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B814E" w14:textId="77777777" w:rsidR="00C320A4" w:rsidRDefault="00C320A4" w:rsidP="00C320A4">
      <w:pPr>
        <w:jc w:val="both"/>
        <w:rPr>
          <w:rFonts w:ascii="Arial Nova Light" w:hAnsi="Arial Nova Light" w:cs="Arial"/>
          <w:color w:val="333333"/>
          <w:shd w:val="clear" w:color="auto" w:fill="FFFFFF"/>
        </w:rPr>
      </w:pPr>
    </w:p>
    <w:p w14:paraId="7C4C46CD" w14:textId="77777777" w:rsidR="00C320A4" w:rsidRDefault="00C320A4" w:rsidP="007A48AC">
      <w:pPr>
        <w:pStyle w:val="Tytu"/>
        <w:rPr>
          <w:shd w:val="clear" w:color="auto" w:fill="FFFFFF"/>
        </w:rPr>
      </w:pPr>
      <w:r w:rsidRPr="00C320A4">
        <w:rPr>
          <w:shd w:val="clear" w:color="auto" w:fill="FFFFFF"/>
        </w:rPr>
        <w:t xml:space="preserve">Rozporządzenie CLP </w:t>
      </w:r>
      <w:r>
        <w:rPr>
          <w:shd w:val="clear" w:color="auto" w:fill="FFFFFF"/>
        </w:rPr>
        <w:t>– branża kosmetyczna aktywnie włącza się w konsultacje społeczne!</w:t>
      </w:r>
    </w:p>
    <w:p w14:paraId="154532E4" w14:textId="77777777" w:rsidR="007A48AC" w:rsidRPr="007A48AC" w:rsidRDefault="007A48AC" w:rsidP="007A48AC">
      <w:pPr>
        <w:rPr>
          <w:lang w:eastAsia="pl-PL"/>
        </w:rPr>
      </w:pPr>
    </w:p>
    <w:p w14:paraId="1ABE1798" w14:textId="2C7CACF4" w:rsidR="007A48AC" w:rsidRDefault="00C320A4" w:rsidP="007A48AC">
      <w:pPr>
        <w:rPr>
          <w:b/>
        </w:rPr>
      </w:pPr>
      <w:r w:rsidRPr="007A48AC">
        <w:rPr>
          <w:b/>
        </w:rPr>
        <w:t>Za nami ostatni dzień konsultacji publicznych dotyczących rewizji rozporządzenia </w:t>
      </w:r>
      <w:r w:rsidR="007A48AC" w:rsidRPr="007A48AC">
        <w:rPr>
          <w:b/>
        </w:rPr>
        <w:t>CLP</w:t>
      </w:r>
      <w:r w:rsidRPr="007A48AC">
        <w:rPr>
          <w:b/>
        </w:rPr>
        <w:t> </w:t>
      </w:r>
      <w:r w:rsidR="001432CB">
        <w:rPr>
          <w:b/>
        </w:rPr>
        <w:t>–</w:t>
      </w:r>
      <w:r w:rsidRPr="007A48AC">
        <w:rPr>
          <w:b/>
        </w:rPr>
        <w:t xml:space="preserve"> w</w:t>
      </w:r>
      <w:r w:rsidR="001432CB">
        <w:rPr>
          <w:b/>
        </w:rPr>
        <w:t> </w:t>
      </w:r>
      <w:r w:rsidRPr="007A48AC">
        <w:rPr>
          <w:b/>
        </w:rPr>
        <w:t>sprawie klasyfikacji, oznakowania i pakowania substancji chemicznych i</w:t>
      </w:r>
      <w:r w:rsidR="00EB4E82">
        <w:rPr>
          <w:b/>
        </w:rPr>
        <w:t> </w:t>
      </w:r>
      <w:r w:rsidRPr="007A48AC">
        <w:rPr>
          <w:b/>
        </w:rPr>
        <w:t>mieszanin. To</w:t>
      </w:r>
      <w:r w:rsidR="002765FF">
        <w:rPr>
          <w:b/>
        </w:rPr>
        <w:t> </w:t>
      </w:r>
      <w:r w:rsidRPr="007A48AC">
        <w:rPr>
          <w:b/>
        </w:rPr>
        <w:t>jeden z kluczowych elementów strategii chemicznej na rzecz zrównoważonego rozwoju – czyli Zielonego Ładu.</w:t>
      </w:r>
      <w:r w:rsidRPr="007A48AC">
        <w:rPr>
          <w:b/>
        </w:rPr>
        <w:br/>
      </w:r>
      <w:r w:rsidR="007A48AC" w:rsidRPr="007A48AC">
        <w:rPr>
          <w:b/>
        </w:rPr>
        <w:t xml:space="preserve">Polski Związek Przemysłu Kosmetycznego wraz </w:t>
      </w:r>
      <w:r w:rsidRPr="007A48AC">
        <w:rPr>
          <w:b/>
        </w:rPr>
        <w:t xml:space="preserve">z ekspertami </w:t>
      </w:r>
      <w:r w:rsidR="007A48AC" w:rsidRPr="007A48AC">
        <w:rPr>
          <w:b/>
        </w:rPr>
        <w:t>swoich</w:t>
      </w:r>
      <w:r w:rsidRPr="007A48AC">
        <w:rPr>
          <w:b/>
        </w:rPr>
        <w:t xml:space="preserve"> grup roboczych</w:t>
      </w:r>
      <w:r w:rsidR="007A48AC" w:rsidRPr="007A48AC">
        <w:rPr>
          <w:b/>
        </w:rPr>
        <w:t xml:space="preserve"> przygotował szczegółowe stanowisko branży w sprawie niektórych aspektów trwającej rewizji. </w:t>
      </w:r>
      <w:r w:rsidR="007A48AC">
        <w:rPr>
          <w:b/>
        </w:rPr>
        <w:t xml:space="preserve"> Co budzi największe wątpliwości?</w:t>
      </w:r>
    </w:p>
    <w:p w14:paraId="099BCFA1" w14:textId="4ADA588B" w:rsidR="007A48AC" w:rsidRDefault="007A48AC" w:rsidP="007A48AC">
      <w:pPr>
        <w:jc w:val="both"/>
        <w:rPr>
          <w:rFonts w:ascii="Arial Nova Light" w:hAnsi="Arial Nova Light" w:cs="Arial"/>
          <w:color w:val="333333"/>
          <w:shd w:val="clear" w:color="auto" w:fill="FFFFFF"/>
        </w:rPr>
      </w:pPr>
      <w:r>
        <w:rPr>
          <w:rFonts w:ascii="Arial Nova Light" w:hAnsi="Arial Nova Light" w:cs="Arial"/>
          <w:color w:val="333333"/>
          <w:shd w:val="clear" w:color="auto" w:fill="FFFFFF"/>
        </w:rPr>
        <w:t xml:space="preserve">Zielony Ład – nowa polityka środowiskowa UE </w:t>
      </w:r>
      <w:r w:rsidR="00741C55">
        <w:rPr>
          <w:rFonts w:ascii="Arial Nova Light" w:hAnsi="Arial Nova Light" w:cs="Arial"/>
          <w:color w:val="333333"/>
          <w:shd w:val="clear" w:color="auto" w:fill="FFFFFF"/>
        </w:rPr>
        <w:t>–</w:t>
      </w:r>
      <w:r>
        <w:rPr>
          <w:rFonts w:ascii="Arial Nova Light" w:hAnsi="Arial Nova Light" w:cs="Arial"/>
          <w:color w:val="333333"/>
          <w:shd w:val="clear" w:color="auto" w:fill="FFFFFF"/>
        </w:rPr>
        <w:t xml:space="preserve"> przewiduje szereg zmian w zarządzaniu substancjami chemicznymi prowadzących m.in. do realizacji celu </w:t>
      </w:r>
      <w:r w:rsidR="00741C55">
        <w:rPr>
          <w:rFonts w:ascii="Arial Nova Light" w:hAnsi="Arial Nova Light" w:cs="Arial"/>
          <w:color w:val="333333"/>
          <w:shd w:val="clear" w:color="auto" w:fill="FFFFFF"/>
        </w:rPr>
        <w:t xml:space="preserve">– </w:t>
      </w:r>
      <w:r>
        <w:rPr>
          <w:rFonts w:ascii="Arial Nova Light" w:hAnsi="Arial Nova Light" w:cs="Arial"/>
          <w:color w:val="333333"/>
          <w:shd w:val="clear" w:color="auto" w:fill="FFFFFF"/>
        </w:rPr>
        <w:t>„nietoksyczne środowisko”, czyli zapewnienie bardziej bezpiecznego i zrównoważonego stosowania wszystkich chemikaliów. Modyfikacje obejmą rewizję rozporządzeń dotyczących substancji chemicznych – CLP i REACH, a</w:t>
      </w:r>
      <w:r w:rsidR="00741C55">
        <w:rPr>
          <w:rFonts w:ascii="Arial Nova Light" w:hAnsi="Arial Nova Light" w:cs="Arial"/>
          <w:color w:val="333333"/>
          <w:shd w:val="clear" w:color="auto" w:fill="FFFFFF"/>
        </w:rPr>
        <w:t> </w:t>
      </w:r>
      <w:r>
        <w:rPr>
          <w:rFonts w:ascii="Arial Nova Light" w:hAnsi="Arial Nova Light" w:cs="Arial"/>
          <w:color w:val="333333"/>
          <w:shd w:val="clear" w:color="auto" w:fill="FFFFFF"/>
        </w:rPr>
        <w:t xml:space="preserve">także rozporządzenie kosmetyczne 1223/2009/WE. </w:t>
      </w:r>
    </w:p>
    <w:p w14:paraId="397909D0" w14:textId="494DA3CA" w:rsidR="007A48AC" w:rsidRPr="00264C53" w:rsidRDefault="007A48AC" w:rsidP="007A48AC">
      <w:pPr>
        <w:jc w:val="both"/>
        <w:rPr>
          <w:rFonts w:ascii="Arial Nova Light" w:hAnsi="Arial Nova Light" w:cs="Arial"/>
          <w:color w:val="333333"/>
          <w:shd w:val="clear" w:color="auto" w:fill="FFFFFF"/>
        </w:rPr>
      </w:pPr>
      <w:r>
        <w:rPr>
          <w:rFonts w:ascii="Arial Nova Light" w:hAnsi="Arial Nova Light" w:cs="Arial"/>
          <w:color w:val="333333"/>
          <w:shd w:val="clear" w:color="auto" w:fill="FFFFFF"/>
        </w:rPr>
        <w:t xml:space="preserve">Jak podkreśla </w:t>
      </w:r>
      <w:r w:rsidRPr="001B63F7">
        <w:rPr>
          <w:rFonts w:ascii="Arial Nova Light" w:hAnsi="Arial Nova Light" w:cs="Arial"/>
          <w:b/>
          <w:color w:val="333333"/>
          <w:shd w:val="clear" w:color="auto" w:fill="FFFFFF"/>
        </w:rPr>
        <w:t>Blanka Chmurzyńska-Brown, dyrektor generalna Polskiego Związku Przemysłu Kosmetycznego</w:t>
      </w:r>
      <w:r w:rsidR="0049581B">
        <w:rPr>
          <w:rFonts w:ascii="Arial Nova Light" w:hAnsi="Arial Nova Light" w:cs="Arial"/>
          <w:color w:val="333333"/>
          <w:shd w:val="clear" w:color="auto" w:fill="FFFFFF"/>
        </w:rPr>
        <w:t>,</w:t>
      </w:r>
      <w:r>
        <w:rPr>
          <w:rFonts w:ascii="Arial Nova Light" w:hAnsi="Arial Nova Light" w:cs="Arial"/>
          <w:color w:val="333333"/>
          <w:shd w:val="clear" w:color="auto" w:fill="FFFFFF"/>
        </w:rPr>
        <w:t xml:space="preserve"> u</w:t>
      </w:r>
      <w:r w:rsidRPr="00264C53">
        <w:rPr>
          <w:rFonts w:ascii="Arial Nova Light" w:hAnsi="Arial Nova Light" w:cs="Arial"/>
          <w:color w:val="333333"/>
          <w:shd w:val="clear" w:color="auto" w:fill="FFFFFF"/>
        </w:rPr>
        <w:t>kierunkowany przegląd</w:t>
      </w:r>
      <w:r>
        <w:rPr>
          <w:rFonts w:ascii="Arial Nova Light" w:hAnsi="Arial Nova Light" w:cs="Arial"/>
          <w:color w:val="333333"/>
          <w:shd w:val="clear" w:color="auto" w:fill="FFFFFF"/>
        </w:rPr>
        <w:t xml:space="preserve"> rozporządzenia CLP</w:t>
      </w:r>
      <w:r w:rsidRPr="00264C53">
        <w:rPr>
          <w:rFonts w:ascii="Arial Nova Light" w:hAnsi="Arial Nova Light" w:cs="Arial"/>
          <w:color w:val="333333"/>
          <w:shd w:val="clear" w:color="auto" w:fill="FFFFFF"/>
        </w:rPr>
        <w:t xml:space="preserve"> ma na celu poprawę bezpiecznego stosowania chemikaliów w UE oraz uproszczenie obowiązujących przepisów dotyczących klasyfikacji i oznakowania substancji i mieszanin chemicznych. </w:t>
      </w:r>
      <w:r>
        <w:rPr>
          <w:rFonts w:ascii="Arial Nova Light" w:hAnsi="Arial Nova Light" w:cs="Arial"/>
          <w:color w:val="333333"/>
          <w:shd w:val="clear" w:color="auto" w:fill="FFFFFF"/>
        </w:rPr>
        <w:t xml:space="preserve">Na potrzeby rewizji CLP Komisja będzie badać różne scenariusze np. wprowadzenie nowych klas zagrożeń, takich jak </w:t>
      </w:r>
      <w:r w:rsidRPr="00CC6DF9">
        <w:rPr>
          <w:rFonts w:ascii="Arial Nova Light" w:hAnsi="Arial Nova Light" w:cs="Arial"/>
          <w:color w:val="333333"/>
          <w:shd w:val="clear" w:color="auto" w:fill="FFFFFF"/>
        </w:rPr>
        <w:t>substancje zaburzające gospodarkę hormonalną, substancje trwałe, mobilne i toksyczne oraz bardzo trwałe i</w:t>
      </w:r>
      <w:r w:rsidR="00173157">
        <w:rPr>
          <w:rFonts w:ascii="Arial Nova Light" w:hAnsi="Arial Nova Light" w:cs="Arial"/>
          <w:color w:val="333333"/>
          <w:shd w:val="clear" w:color="auto" w:fill="FFFFFF"/>
        </w:rPr>
        <w:t> </w:t>
      </w:r>
      <w:r w:rsidRPr="00CC6DF9">
        <w:rPr>
          <w:rFonts w:ascii="Arial Nova Light" w:hAnsi="Arial Nova Light" w:cs="Arial"/>
          <w:color w:val="333333"/>
          <w:shd w:val="clear" w:color="auto" w:fill="FFFFFF"/>
        </w:rPr>
        <w:t>bardzo mobilne w środowisk</w:t>
      </w:r>
      <w:r>
        <w:rPr>
          <w:rFonts w:ascii="Arial Nova Light" w:hAnsi="Arial Nova Light" w:cs="Arial"/>
          <w:color w:val="333333"/>
          <w:shd w:val="clear" w:color="auto" w:fill="FFFFFF"/>
        </w:rPr>
        <w:t xml:space="preserve">u. </w:t>
      </w:r>
    </w:p>
    <w:p w14:paraId="737A3E7C" w14:textId="050D0D3E" w:rsidR="007A48AC" w:rsidRPr="00162E5B" w:rsidRDefault="00162E5B" w:rsidP="00162E5B">
      <w:pPr>
        <w:ind w:left="708"/>
        <w:jc w:val="both"/>
        <w:rPr>
          <w:rFonts w:ascii="Arial Nova Light" w:hAnsi="Arial Nova Light" w:cs="Arial"/>
          <w:i/>
          <w:color w:val="333333"/>
          <w:shd w:val="clear" w:color="auto" w:fill="FFFFFF"/>
        </w:rPr>
      </w:pPr>
      <w:r w:rsidRPr="00162E5B">
        <w:rPr>
          <w:rFonts w:ascii="Arial Nova Light" w:hAnsi="Arial Nova Light" w:cs="Arial"/>
          <w:i/>
          <w:color w:val="333333"/>
          <w:shd w:val="clear" w:color="auto" w:fill="FFFFFF"/>
        </w:rPr>
        <w:t>Proponowane przez Komisję zmiany mogą doprowadzić do objęcia produktów kosmetycznych rozporządzeniem CLP, a tym samym np. do obowiązku oznakowania zagrożeń dla ludzi i środowiska. Zgodnie z przepisami rozporządzenia kosmetycznego oznakowanie kosmetyków dla konsumentów to przede wszystkim instrukcje użycia i</w:t>
      </w:r>
      <w:r w:rsidR="0049581B">
        <w:rPr>
          <w:rFonts w:ascii="Arial Nova Light" w:hAnsi="Arial Nova Light" w:cs="Arial"/>
          <w:i/>
          <w:color w:val="333333"/>
          <w:shd w:val="clear" w:color="auto" w:fill="FFFFFF"/>
        </w:rPr>
        <w:t> </w:t>
      </w:r>
      <w:r w:rsidRPr="00162E5B">
        <w:rPr>
          <w:rFonts w:ascii="Arial Nova Light" w:hAnsi="Arial Nova Light" w:cs="Arial"/>
          <w:i/>
          <w:color w:val="333333"/>
          <w:shd w:val="clear" w:color="auto" w:fill="FFFFFF"/>
        </w:rPr>
        <w:t>ostrzeżenia, które mają zapewnić bezpieczne użycie produktu. Oznakowanie zagrożeń prowadziłoby</w:t>
      </w:r>
      <w:r>
        <w:rPr>
          <w:rFonts w:ascii="Arial Nova Light" w:hAnsi="Arial Nova Light" w:cs="Arial"/>
          <w:i/>
          <w:color w:val="333333"/>
          <w:shd w:val="clear" w:color="auto" w:fill="FFFFFF"/>
        </w:rPr>
        <w:t xml:space="preserve"> więc</w:t>
      </w:r>
      <w:r w:rsidRPr="00162E5B">
        <w:rPr>
          <w:rFonts w:ascii="Arial Nova Light" w:hAnsi="Arial Nova Light" w:cs="Arial"/>
          <w:i/>
          <w:color w:val="333333"/>
          <w:shd w:val="clear" w:color="auto" w:fill="FFFFFF"/>
        </w:rPr>
        <w:t xml:space="preserve"> do absurdalnej sytuacji, kiedy szampon czy żel do mycia ciała, któr</w:t>
      </w:r>
      <w:r>
        <w:rPr>
          <w:rFonts w:ascii="Arial Nova Light" w:hAnsi="Arial Nova Light" w:cs="Arial"/>
          <w:i/>
          <w:color w:val="333333"/>
          <w:shd w:val="clear" w:color="auto" w:fill="FFFFFF"/>
        </w:rPr>
        <w:t>y</w:t>
      </w:r>
      <w:r w:rsidRPr="00162E5B">
        <w:rPr>
          <w:rFonts w:ascii="Arial Nova Light" w:hAnsi="Arial Nova Light" w:cs="Arial"/>
          <w:i/>
          <w:color w:val="333333"/>
          <w:shd w:val="clear" w:color="auto" w:fill="FFFFFF"/>
        </w:rPr>
        <w:t xml:space="preserve"> jest spłukiwan</w:t>
      </w:r>
      <w:r>
        <w:rPr>
          <w:rFonts w:ascii="Arial Nova Light" w:hAnsi="Arial Nova Light" w:cs="Arial"/>
          <w:i/>
          <w:color w:val="333333"/>
          <w:shd w:val="clear" w:color="auto" w:fill="FFFFFF"/>
        </w:rPr>
        <w:t>y</w:t>
      </w:r>
      <w:r w:rsidRPr="00162E5B">
        <w:rPr>
          <w:rFonts w:ascii="Arial Nova Light" w:hAnsi="Arial Nova Light" w:cs="Arial"/>
          <w:i/>
          <w:color w:val="333333"/>
          <w:shd w:val="clear" w:color="auto" w:fill="FFFFFF"/>
        </w:rPr>
        <w:t xml:space="preserve"> wodą m</w:t>
      </w:r>
      <w:r>
        <w:rPr>
          <w:rFonts w:ascii="Arial Nova Light" w:hAnsi="Arial Nova Light" w:cs="Arial"/>
          <w:i/>
          <w:color w:val="333333"/>
          <w:shd w:val="clear" w:color="auto" w:fill="FFFFFF"/>
        </w:rPr>
        <w:t>usiałby</w:t>
      </w:r>
      <w:r w:rsidRPr="00162E5B">
        <w:rPr>
          <w:rFonts w:ascii="Arial Nova Light" w:hAnsi="Arial Nova Light" w:cs="Arial"/>
          <w:i/>
          <w:color w:val="333333"/>
          <w:shd w:val="clear" w:color="auto" w:fill="FFFFFF"/>
        </w:rPr>
        <w:t xml:space="preserve"> nosić oznakowanie „szkodliwy dla organizmów wodnych”. </w:t>
      </w:r>
      <w:r>
        <w:rPr>
          <w:rFonts w:ascii="Arial Nova Light" w:hAnsi="Arial Nova Light" w:cs="Arial"/>
          <w:i/>
          <w:color w:val="333333"/>
          <w:shd w:val="clear" w:color="auto" w:fill="FFFFFF"/>
        </w:rPr>
        <w:t>W</w:t>
      </w:r>
      <w:r w:rsidR="0086119E">
        <w:rPr>
          <w:rFonts w:ascii="Arial Nova Light" w:hAnsi="Arial Nova Light" w:cs="Arial"/>
          <w:i/>
          <w:color w:val="333333"/>
          <w:shd w:val="clear" w:color="auto" w:fill="FFFFFF"/>
        </w:rPr>
        <w:t> </w:t>
      </w:r>
      <w:r>
        <w:rPr>
          <w:rFonts w:ascii="Arial Nova Light" w:hAnsi="Arial Nova Light" w:cs="Arial"/>
          <w:i/>
          <w:color w:val="333333"/>
          <w:shd w:val="clear" w:color="auto" w:fill="FFFFFF"/>
        </w:rPr>
        <w:t>naszej opinii t</w:t>
      </w:r>
      <w:r w:rsidRPr="00162E5B">
        <w:rPr>
          <w:rFonts w:ascii="Arial Nova Light" w:hAnsi="Arial Nova Light" w:cs="Arial"/>
          <w:i/>
          <w:color w:val="333333"/>
          <w:shd w:val="clear" w:color="auto" w:fill="FFFFFF"/>
        </w:rPr>
        <w:t>akie oznakowanie wprowadzałoby konsumenta w błąd i było dla niego</w:t>
      </w:r>
      <w:r>
        <w:rPr>
          <w:rFonts w:ascii="Arial Nova Light" w:hAnsi="Arial Nova Light" w:cs="Arial"/>
          <w:i/>
          <w:color w:val="333333"/>
          <w:shd w:val="clear" w:color="auto" w:fill="FFFFFF"/>
        </w:rPr>
        <w:t xml:space="preserve"> po</w:t>
      </w:r>
      <w:r w:rsidR="00224DD0">
        <w:rPr>
          <w:rFonts w:ascii="Arial Nova Light" w:hAnsi="Arial Nova Light" w:cs="Arial"/>
          <w:i/>
          <w:color w:val="333333"/>
          <w:shd w:val="clear" w:color="auto" w:fill="FFFFFF"/>
        </w:rPr>
        <w:t> </w:t>
      </w:r>
      <w:r>
        <w:rPr>
          <w:rFonts w:ascii="Arial Nova Light" w:hAnsi="Arial Nova Light" w:cs="Arial"/>
          <w:i/>
          <w:color w:val="333333"/>
          <w:shd w:val="clear" w:color="auto" w:fill="FFFFFF"/>
        </w:rPr>
        <w:t>prostu</w:t>
      </w:r>
      <w:r w:rsidRPr="00162E5B">
        <w:rPr>
          <w:rFonts w:ascii="Arial Nova Light" w:hAnsi="Arial Nova Light" w:cs="Arial"/>
          <w:i/>
          <w:color w:val="333333"/>
          <w:shd w:val="clear" w:color="auto" w:fill="FFFFFF"/>
        </w:rPr>
        <w:t xml:space="preserve"> niezrozumiałe. Dlatego przemysł kosmetyczny zabiega o utrzymanie wyłączenia produktów kosmetycznych z rozporządzenia CLP, a pozostawienie informacji dotyczących ich prawidłowego stosowania i usuwania tylko w zakresie rozporządzenia 1223/2009</w:t>
      </w:r>
      <w:r>
        <w:rPr>
          <w:rFonts w:ascii="Arial Nova Light" w:hAnsi="Arial Nova Light" w:cs="Arial"/>
          <w:i/>
          <w:color w:val="333333"/>
          <w:shd w:val="clear" w:color="auto" w:fill="FFFFFF"/>
        </w:rPr>
        <w:t xml:space="preserve"> – </w:t>
      </w:r>
      <w:r w:rsidR="001A44B3">
        <w:rPr>
          <w:rFonts w:ascii="Arial Nova Light" w:hAnsi="Arial Nova Light" w:cs="Arial"/>
          <w:color w:val="333333"/>
          <w:shd w:val="clear" w:color="auto" w:fill="FFFFFF"/>
        </w:rPr>
        <w:t>komentuje</w:t>
      </w:r>
      <w:r w:rsidRPr="00162E5B">
        <w:rPr>
          <w:rFonts w:ascii="Arial Nova Light" w:hAnsi="Arial Nova Light" w:cs="Arial"/>
          <w:b/>
          <w:color w:val="333333"/>
          <w:shd w:val="clear" w:color="auto" w:fill="FFFFFF"/>
        </w:rPr>
        <w:t xml:space="preserve"> Blanka Chmurzyńska – Brown.</w:t>
      </w:r>
    </w:p>
    <w:p w14:paraId="33BC17A7" w14:textId="77777777" w:rsidR="007A48AC" w:rsidRDefault="007A48AC" w:rsidP="007A48AC">
      <w:pPr>
        <w:rPr>
          <w:b/>
        </w:rPr>
      </w:pPr>
    </w:p>
    <w:p w14:paraId="51E43E34" w14:textId="355172C0" w:rsidR="00162E5B" w:rsidRDefault="00162E5B" w:rsidP="00162E5B">
      <w:pPr>
        <w:jc w:val="both"/>
        <w:rPr>
          <w:rFonts w:ascii="Arial Nova Light" w:hAnsi="Arial Nova Light" w:cs="Arial"/>
          <w:color w:val="333333"/>
          <w:shd w:val="clear" w:color="auto" w:fill="FFFFFF"/>
        </w:rPr>
      </w:pPr>
      <w:r>
        <w:rPr>
          <w:rFonts w:ascii="Arial Nova Light" w:hAnsi="Arial Nova Light" w:cs="Arial"/>
          <w:color w:val="333333"/>
          <w:shd w:val="clear" w:color="auto" w:fill="FFFFFF"/>
        </w:rPr>
        <w:t xml:space="preserve">Jak podkreślają KosmetyczniPL </w:t>
      </w:r>
      <w:r w:rsidRPr="002D4D8E">
        <w:rPr>
          <w:rFonts w:ascii="Arial Nova Light" w:hAnsi="Arial Nova Light" w:cs="Arial"/>
          <w:color w:val="333333"/>
          <w:shd w:val="clear" w:color="auto" w:fill="FFFFFF"/>
        </w:rPr>
        <w:t>Rozporządzenie CLP jest podstawowym aktem prawnym stosowanym do identyfikacji niebezpiecznych właściwości chemikaliów w łańcuch</w:t>
      </w:r>
      <w:r>
        <w:rPr>
          <w:rFonts w:ascii="Arial Nova Light" w:hAnsi="Arial Nova Light" w:cs="Arial"/>
          <w:color w:val="333333"/>
          <w:shd w:val="clear" w:color="auto" w:fill="FFFFFF"/>
        </w:rPr>
        <w:t xml:space="preserve">u </w:t>
      </w:r>
      <w:r w:rsidRPr="002D4D8E">
        <w:rPr>
          <w:rFonts w:ascii="Arial Nova Light" w:hAnsi="Arial Nova Light" w:cs="Arial"/>
          <w:color w:val="333333"/>
          <w:shd w:val="clear" w:color="auto" w:fill="FFFFFF"/>
        </w:rPr>
        <w:t>dostaw</w:t>
      </w:r>
      <w:r>
        <w:rPr>
          <w:rFonts w:ascii="Arial Nova Light" w:hAnsi="Arial Nova Light" w:cs="Arial"/>
          <w:color w:val="333333"/>
          <w:shd w:val="clear" w:color="auto" w:fill="FFFFFF"/>
        </w:rPr>
        <w:t>.</w:t>
      </w:r>
      <w:r w:rsidRPr="002D4D8E">
        <w:rPr>
          <w:rFonts w:ascii="Arial Nova Light" w:hAnsi="Arial Nova Light" w:cs="Arial"/>
          <w:color w:val="333333"/>
          <w:shd w:val="clear" w:color="auto" w:fill="FFFFFF"/>
        </w:rPr>
        <w:t xml:space="preserve"> </w:t>
      </w:r>
      <w:r>
        <w:rPr>
          <w:rFonts w:ascii="Arial Nova Light" w:hAnsi="Arial Nova Light" w:cs="Arial"/>
          <w:color w:val="333333"/>
          <w:shd w:val="clear" w:color="auto" w:fill="FFFFFF"/>
        </w:rPr>
        <w:t>W</w:t>
      </w:r>
      <w:r w:rsidR="00224DD0">
        <w:rPr>
          <w:rFonts w:ascii="Arial Nova Light" w:hAnsi="Arial Nova Light" w:cs="Arial"/>
          <w:color w:val="333333"/>
          <w:shd w:val="clear" w:color="auto" w:fill="FFFFFF"/>
        </w:rPr>
        <w:t> </w:t>
      </w:r>
      <w:r>
        <w:rPr>
          <w:rFonts w:ascii="Arial Nova Light" w:hAnsi="Arial Nova Light" w:cs="Arial"/>
          <w:color w:val="333333"/>
          <w:shd w:val="clear" w:color="auto" w:fill="FFFFFF"/>
        </w:rPr>
        <w:t>branży kosmetycznej dotyczyć powinno jedynie surowców kosmetycznych, czyli substancji i</w:t>
      </w:r>
      <w:r w:rsidR="008B1324">
        <w:rPr>
          <w:rFonts w:ascii="Arial Nova Light" w:hAnsi="Arial Nova Light" w:cs="Arial"/>
          <w:color w:val="333333"/>
          <w:shd w:val="clear" w:color="auto" w:fill="FFFFFF"/>
        </w:rPr>
        <w:t> </w:t>
      </w:r>
      <w:r>
        <w:rPr>
          <w:rFonts w:ascii="Arial Nova Light" w:hAnsi="Arial Nova Light" w:cs="Arial"/>
          <w:color w:val="333333"/>
          <w:shd w:val="clear" w:color="auto" w:fill="FFFFFF"/>
        </w:rPr>
        <w:t>mieszanin, a nie gotowych produktów. Oznakowanie zagrożeń w przypadku substancji i</w:t>
      </w:r>
      <w:r w:rsidR="006B5187">
        <w:rPr>
          <w:rFonts w:ascii="Arial Nova Light" w:hAnsi="Arial Nova Light" w:cs="Arial"/>
          <w:color w:val="333333"/>
          <w:shd w:val="clear" w:color="auto" w:fill="FFFFFF"/>
        </w:rPr>
        <w:t> </w:t>
      </w:r>
      <w:r>
        <w:rPr>
          <w:rFonts w:ascii="Arial Nova Light" w:hAnsi="Arial Nova Light" w:cs="Arial"/>
          <w:color w:val="333333"/>
          <w:shd w:val="clear" w:color="auto" w:fill="FFFFFF"/>
        </w:rPr>
        <w:t xml:space="preserve">mieszanin stosowanych do produkcji kosmetyków pozwala na przekazywanie przydatnych informacji o zagrożeniach np. dla pracowników, mających styczność z danymi surowcami czy masą. W przypadku gotowych produktów kosmetycznych oznakowanie zagrożeń nie ma obecnie zastosowania. Wszelkie informacje dotyczące bezpiecznego stosowania i usuwania produktu </w:t>
      </w:r>
      <w:r>
        <w:rPr>
          <w:rFonts w:ascii="Arial Nova Light" w:hAnsi="Arial Nova Light" w:cs="Arial"/>
          <w:color w:val="333333"/>
          <w:shd w:val="clear" w:color="auto" w:fill="FFFFFF"/>
        </w:rPr>
        <w:lastRenderedPageBreak/>
        <w:t xml:space="preserve">opierają się o zapisy rozporządzenia 1223/2009 dotyczącego produktów kosmetycznych (obowiązkowa ocena bezpieczeństwa, oznakowanie, odpowiednie ostrzeżenia i instrukcje dotyczące stosowania). </w:t>
      </w:r>
    </w:p>
    <w:p w14:paraId="3C33373E" w14:textId="03DB1E10" w:rsidR="007A48AC" w:rsidRPr="00434A73" w:rsidRDefault="007A48AC" w:rsidP="00162E5B">
      <w:pPr>
        <w:ind w:left="708"/>
        <w:rPr>
          <w:rFonts w:ascii="Arial Nova Light" w:hAnsi="Arial Nova Light" w:cs="Arial"/>
          <w:i/>
          <w:color w:val="333333"/>
          <w:shd w:val="clear" w:color="auto" w:fill="FFFFFF"/>
        </w:rPr>
      </w:pPr>
      <w:r w:rsidRPr="007A48AC">
        <w:rPr>
          <w:rFonts w:ascii="Arial Nova Light" w:hAnsi="Arial Nova Light" w:cs="Arial"/>
          <w:i/>
          <w:color w:val="333333"/>
          <w:shd w:val="clear" w:color="auto" w:fill="FFFFFF"/>
        </w:rPr>
        <w:t xml:space="preserve">Jako branża </w:t>
      </w:r>
      <w:r>
        <w:rPr>
          <w:rFonts w:ascii="Arial Nova Light" w:hAnsi="Arial Nova Light" w:cs="Arial"/>
          <w:i/>
          <w:color w:val="333333"/>
          <w:shd w:val="clear" w:color="auto" w:fill="FFFFFF"/>
        </w:rPr>
        <w:t>wnioskujem</w:t>
      </w:r>
      <w:r w:rsidRPr="007A48AC">
        <w:rPr>
          <w:rFonts w:ascii="Arial Nova Light" w:hAnsi="Arial Nova Light" w:cs="Arial"/>
          <w:i/>
          <w:color w:val="333333"/>
          <w:shd w:val="clear" w:color="auto" w:fill="FFFFFF"/>
        </w:rPr>
        <w:t xml:space="preserve">y przede wszystkim </w:t>
      </w:r>
      <w:r>
        <w:rPr>
          <w:rFonts w:ascii="Arial Nova Light" w:hAnsi="Arial Nova Light" w:cs="Arial"/>
          <w:i/>
          <w:color w:val="333333"/>
          <w:shd w:val="clear" w:color="auto" w:fill="FFFFFF"/>
        </w:rPr>
        <w:t>o to, a</w:t>
      </w:r>
      <w:r w:rsidRPr="007A48AC">
        <w:rPr>
          <w:rFonts w:ascii="Arial Nova Light" w:hAnsi="Arial Nova Light" w:cs="Arial"/>
          <w:i/>
          <w:color w:val="333333"/>
          <w:shd w:val="clear" w:color="auto" w:fill="FFFFFF"/>
        </w:rPr>
        <w:t xml:space="preserve">by produkty kosmetyczne w stanie gotowym zostały wyłączone z zakresu oznakowania zagrożeń dla ludzi i środowiska zgodnie z rozporządzeniem CLP. Informacje dla konsumentów dotyczące prawidłowego stosowania i usuwania gotowych produktów kosmetycznych powinny być zawarte w rozporządzeniu w sprawie kosmetyków. </w:t>
      </w:r>
      <w:r>
        <w:rPr>
          <w:rFonts w:ascii="Arial Nova Light" w:hAnsi="Arial Nova Light" w:cs="Arial"/>
          <w:i/>
          <w:color w:val="333333"/>
          <w:shd w:val="clear" w:color="auto" w:fill="FFFFFF"/>
        </w:rPr>
        <w:t xml:space="preserve">Ponadto </w:t>
      </w:r>
      <w:r w:rsidR="00162E5B">
        <w:rPr>
          <w:rFonts w:ascii="Arial Nova Light" w:hAnsi="Arial Nova Light" w:cs="Arial"/>
          <w:i/>
          <w:color w:val="333333"/>
          <w:shd w:val="clear" w:color="auto" w:fill="FFFFFF"/>
        </w:rPr>
        <w:t xml:space="preserve">w konsultacjach </w:t>
      </w:r>
      <w:r>
        <w:rPr>
          <w:rFonts w:ascii="Arial Nova Light" w:hAnsi="Arial Nova Light" w:cs="Arial"/>
          <w:i/>
          <w:color w:val="333333"/>
          <w:shd w:val="clear" w:color="auto" w:fill="FFFFFF"/>
        </w:rPr>
        <w:t>p</w:t>
      </w:r>
      <w:r w:rsidRPr="007A48AC">
        <w:rPr>
          <w:rFonts w:ascii="Arial Nova Light" w:hAnsi="Arial Nova Light" w:cs="Arial"/>
          <w:i/>
          <w:color w:val="333333"/>
          <w:shd w:val="clear" w:color="auto" w:fill="FFFFFF"/>
        </w:rPr>
        <w:t>odkreśliliśmy poparcie</w:t>
      </w:r>
      <w:r w:rsidR="00162E5B">
        <w:rPr>
          <w:rFonts w:ascii="Arial Nova Light" w:hAnsi="Arial Nova Light" w:cs="Arial"/>
          <w:i/>
          <w:color w:val="333333"/>
          <w:shd w:val="clear" w:color="auto" w:fill="FFFFFF"/>
        </w:rPr>
        <w:t xml:space="preserve"> branży</w:t>
      </w:r>
      <w:r w:rsidRPr="007A48AC">
        <w:rPr>
          <w:rFonts w:ascii="Arial Nova Light" w:hAnsi="Arial Nova Light" w:cs="Arial"/>
          <w:i/>
          <w:color w:val="333333"/>
          <w:shd w:val="clear" w:color="auto" w:fill="FFFFFF"/>
        </w:rPr>
        <w:t xml:space="preserve"> dla zakazu testowania kosmetyków na zwierzętach zgodnie z rozporządzeniem 1223/2009. Zmiany rozporządzenia CLP powinny zapewnić etyczne i odpowiedzialne podejście do wykorzystania </w:t>
      </w:r>
      <w:r>
        <w:rPr>
          <w:rFonts w:ascii="Arial Nova Light" w:hAnsi="Arial Nova Light" w:cs="Arial"/>
          <w:i/>
          <w:color w:val="333333"/>
          <w:shd w:val="clear" w:color="auto" w:fill="FFFFFF"/>
        </w:rPr>
        <w:t xml:space="preserve">i rozwoju </w:t>
      </w:r>
      <w:r w:rsidRPr="007A48AC">
        <w:rPr>
          <w:rFonts w:ascii="Arial Nova Light" w:hAnsi="Arial Nova Light" w:cs="Arial"/>
          <w:i/>
          <w:color w:val="333333"/>
          <w:shd w:val="clear" w:color="auto" w:fill="FFFFFF"/>
        </w:rPr>
        <w:t>metod badań</w:t>
      </w:r>
      <w:r w:rsidR="00162E5B">
        <w:rPr>
          <w:rFonts w:ascii="Arial Nova Light" w:hAnsi="Arial Nova Light" w:cs="Arial"/>
          <w:i/>
          <w:color w:val="333333"/>
          <w:shd w:val="clear" w:color="auto" w:fill="FFFFFF"/>
        </w:rPr>
        <w:t xml:space="preserve"> alternatywnych </w:t>
      </w:r>
      <w:r w:rsidR="00434A73">
        <w:rPr>
          <w:rFonts w:ascii="Arial Nova Light" w:hAnsi="Arial Nova Light" w:cs="Arial"/>
          <w:i/>
          <w:color w:val="333333"/>
          <w:shd w:val="clear" w:color="auto" w:fill="FFFFFF"/>
        </w:rPr>
        <w:t>–</w:t>
      </w:r>
      <w:r w:rsidR="00162E5B">
        <w:rPr>
          <w:rFonts w:ascii="Arial Nova Light" w:hAnsi="Arial Nova Light" w:cs="Arial"/>
          <w:i/>
          <w:color w:val="333333"/>
          <w:shd w:val="clear" w:color="auto" w:fill="FFFFFF"/>
        </w:rPr>
        <w:t xml:space="preserve"> </w:t>
      </w:r>
      <w:r w:rsidR="00162E5B" w:rsidRPr="007A48AC">
        <w:rPr>
          <w:rFonts w:ascii="Arial Nova Light" w:hAnsi="Arial Nova Light" w:cs="Arial"/>
          <w:i/>
          <w:color w:val="333333"/>
          <w:shd w:val="clear" w:color="auto" w:fill="FFFFFF"/>
        </w:rPr>
        <w:t>bez</w:t>
      </w:r>
      <w:r w:rsidRPr="007A48AC">
        <w:rPr>
          <w:rFonts w:ascii="Arial Nova Light" w:hAnsi="Arial Nova Light" w:cs="Arial"/>
          <w:i/>
          <w:color w:val="333333"/>
          <w:shd w:val="clear" w:color="auto" w:fill="FFFFFF"/>
        </w:rPr>
        <w:t xml:space="preserve"> udziału zwierząt.</w:t>
      </w:r>
      <w:r w:rsidRPr="007A48AC">
        <w:rPr>
          <w:rFonts w:ascii="Arial Nova Light" w:hAnsi="Arial Nova Light"/>
          <w:i/>
        </w:rPr>
        <w:t xml:space="preserve">  </w:t>
      </w:r>
      <w:r w:rsidR="00162E5B">
        <w:rPr>
          <w:rFonts w:ascii="Arial Nova Light" w:hAnsi="Arial Nova Light"/>
          <w:i/>
        </w:rPr>
        <w:t>Przyjrzeliśmy</w:t>
      </w:r>
      <w:r w:rsidR="00434A73">
        <w:rPr>
          <w:rFonts w:ascii="Arial Nova Light" w:hAnsi="Arial Nova Light"/>
          <w:i/>
        </w:rPr>
        <w:t xml:space="preserve"> </w:t>
      </w:r>
      <w:r w:rsidR="00162E5B">
        <w:rPr>
          <w:rFonts w:ascii="Arial Nova Light" w:hAnsi="Arial Nova Light"/>
          <w:i/>
        </w:rPr>
        <w:t xml:space="preserve">się też kwestii </w:t>
      </w:r>
      <w:r w:rsidRPr="007A48AC">
        <w:rPr>
          <w:rFonts w:ascii="Arial Nova Light" w:hAnsi="Arial Nova Light"/>
          <w:i/>
        </w:rPr>
        <w:t>wpływu nowych klas zagrożeń</w:t>
      </w:r>
      <w:r w:rsidR="00162E5B">
        <w:rPr>
          <w:rFonts w:ascii="Arial Nova Light" w:hAnsi="Arial Nova Light"/>
          <w:i/>
        </w:rPr>
        <w:t>.</w:t>
      </w:r>
      <w:r w:rsidRPr="007A48AC">
        <w:rPr>
          <w:rFonts w:ascii="Arial Nova Light" w:hAnsi="Arial Nova Light"/>
          <w:i/>
        </w:rPr>
        <w:t xml:space="preserve"> </w:t>
      </w:r>
      <w:r w:rsidR="00162E5B">
        <w:rPr>
          <w:rFonts w:ascii="Arial Nova Light" w:hAnsi="Arial Nova Light"/>
          <w:i/>
        </w:rPr>
        <w:t>P</w:t>
      </w:r>
      <w:r w:rsidRPr="007A48AC">
        <w:rPr>
          <w:rFonts w:ascii="Arial Nova Light" w:hAnsi="Arial Nova Light"/>
          <w:i/>
        </w:rPr>
        <w:t xml:space="preserve">odkreśliliśmy, że </w:t>
      </w:r>
      <w:r w:rsidR="00150227">
        <w:rPr>
          <w:rFonts w:ascii="Arial Nova Light" w:hAnsi="Arial Nova Light"/>
          <w:i/>
        </w:rPr>
        <w:t xml:space="preserve">nowe klasy toksyczności substancji powinny być tworzone zgodnie z aktualnym stanem wiedzy naukowej </w:t>
      </w:r>
      <w:r>
        <w:rPr>
          <w:rFonts w:ascii="Arial Nova Light" w:hAnsi="Arial Nova Light" w:cs="Arial"/>
          <w:color w:val="333333"/>
          <w:shd w:val="clear" w:color="auto" w:fill="FFFFFF"/>
        </w:rPr>
        <w:t>–</w:t>
      </w:r>
      <w:r w:rsidRPr="00162E5B">
        <w:rPr>
          <w:b/>
        </w:rPr>
        <w:t xml:space="preserve"> </w:t>
      </w:r>
      <w:r w:rsidR="001A44B3">
        <w:t>dodaje</w:t>
      </w:r>
      <w:r w:rsidR="00162E5B" w:rsidRPr="00162E5B">
        <w:rPr>
          <w:b/>
        </w:rPr>
        <w:t xml:space="preserve"> dr inż. Ewa Starzyk, </w:t>
      </w:r>
      <w:r w:rsidR="00162E5B" w:rsidRPr="00162E5B">
        <w:rPr>
          <w:b/>
          <w:lang w:eastAsia="pl-PL"/>
        </w:rPr>
        <w:t>dyrektor ds. naukowych i legislacyjnych</w:t>
      </w:r>
      <w:r w:rsidR="00162E5B" w:rsidRPr="00162E5B">
        <w:rPr>
          <w:b/>
        </w:rPr>
        <w:t xml:space="preserve"> </w:t>
      </w:r>
      <w:r w:rsidRPr="00162E5B">
        <w:rPr>
          <w:b/>
        </w:rPr>
        <w:t>Polski Związ</w:t>
      </w:r>
      <w:r w:rsidR="00162E5B" w:rsidRPr="00162E5B">
        <w:rPr>
          <w:b/>
        </w:rPr>
        <w:t>ek</w:t>
      </w:r>
      <w:r w:rsidRPr="00162E5B">
        <w:rPr>
          <w:b/>
        </w:rPr>
        <w:t xml:space="preserve"> Przemysłu Kosmetycznego. </w:t>
      </w:r>
    </w:p>
    <w:p w14:paraId="13DB2403" w14:textId="1474685F" w:rsidR="00C320A4" w:rsidRPr="00162E5B" w:rsidRDefault="00C320A4" w:rsidP="00162E5B">
      <w:pPr>
        <w:jc w:val="both"/>
        <w:rPr>
          <w:rFonts w:ascii="Arial Nova Light" w:hAnsi="Arial Nova Light" w:cs="Arial"/>
          <w:color w:val="333333"/>
          <w:shd w:val="clear" w:color="auto" w:fill="FFFFFF"/>
        </w:rPr>
      </w:pPr>
      <w:r>
        <w:rPr>
          <w:rFonts w:ascii="Segoe UI" w:hAnsi="Segoe UI" w:cs="Segoe UI"/>
          <w:sz w:val="21"/>
          <w:szCs w:val="21"/>
        </w:rPr>
        <w:br/>
      </w:r>
      <w:r>
        <w:rPr>
          <w:rFonts w:ascii="Arial Nova Light" w:hAnsi="Arial Nova Light" w:cs="Arial"/>
          <w:color w:val="333333"/>
          <w:shd w:val="clear" w:color="auto" w:fill="FFFFFF"/>
        </w:rPr>
        <w:t xml:space="preserve">Prace nad zmianami rozporządzenia CLP rozpoczęły się w połowie 2021, a </w:t>
      </w:r>
      <w:r w:rsidRPr="00264C53">
        <w:rPr>
          <w:rFonts w:ascii="Arial Nova Light" w:hAnsi="Arial Nova Light" w:cs="Arial"/>
          <w:color w:val="333333"/>
          <w:shd w:val="clear" w:color="auto" w:fill="FFFFFF"/>
        </w:rPr>
        <w:t xml:space="preserve">15 listopada </w:t>
      </w:r>
      <w:r w:rsidR="00592CD5">
        <w:rPr>
          <w:rFonts w:ascii="Arial Nova Light" w:hAnsi="Arial Nova Light" w:cs="Arial"/>
          <w:color w:val="333333"/>
          <w:shd w:val="clear" w:color="auto" w:fill="FFFFFF"/>
        </w:rPr>
        <w:t xml:space="preserve">br. </w:t>
      </w:r>
      <w:r w:rsidRPr="00264C53">
        <w:rPr>
          <w:rFonts w:ascii="Arial Nova Light" w:hAnsi="Arial Nova Light" w:cs="Arial"/>
          <w:color w:val="333333"/>
          <w:shd w:val="clear" w:color="auto" w:fill="FFFFFF"/>
        </w:rPr>
        <w:t xml:space="preserve">Komisja zakończyła </w:t>
      </w:r>
      <w:r>
        <w:rPr>
          <w:rFonts w:ascii="Arial Nova Light" w:hAnsi="Arial Nova Light" w:cs="Arial"/>
          <w:color w:val="333333"/>
          <w:shd w:val="clear" w:color="auto" w:fill="FFFFFF"/>
        </w:rPr>
        <w:t xml:space="preserve">II etap konsultacji publicznych. </w:t>
      </w:r>
      <w:r w:rsidR="00162E5B">
        <w:rPr>
          <w:rFonts w:ascii="Arial Nova Light" w:hAnsi="Arial Nova Light" w:cs="Arial"/>
          <w:color w:val="333333"/>
          <w:shd w:val="clear" w:color="auto" w:fill="FFFFFF"/>
        </w:rPr>
        <w:t>Pomimo</w:t>
      </w:r>
      <w:r w:rsidR="00592CD5">
        <w:rPr>
          <w:rFonts w:ascii="Arial Nova Light" w:hAnsi="Arial Nova Light" w:cs="Arial"/>
          <w:color w:val="333333"/>
          <w:shd w:val="clear" w:color="auto" w:fill="FFFFFF"/>
        </w:rPr>
        <w:t xml:space="preserve"> </w:t>
      </w:r>
      <w:r w:rsidR="00162E5B">
        <w:rPr>
          <w:rFonts w:ascii="Arial Nova Light" w:hAnsi="Arial Nova Light" w:cs="Arial"/>
          <w:color w:val="333333"/>
          <w:shd w:val="clear" w:color="auto" w:fill="FFFFFF"/>
        </w:rPr>
        <w:t>że CLP nie ma bezpośredniego wpływu na gotowe produkty kosmetyczne, reguluje klasyfikację i stosowanie składników produktów kosmetycznych. Dlatego Polski Związek Przemysłu Kosmetyczn</w:t>
      </w:r>
      <w:r w:rsidR="00592CD5">
        <w:rPr>
          <w:rFonts w:ascii="Arial Nova Light" w:hAnsi="Arial Nova Light" w:cs="Arial"/>
          <w:color w:val="333333"/>
          <w:shd w:val="clear" w:color="auto" w:fill="FFFFFF"/>
        </w:rPr>
        <w:t>ego monitoruje wszelkie około</w:t>
      </w:r>
      <w:bookmarkStart w:id="0" w:name="_GoBack"/>
      <w:bookmarkEnd w:id="0"/>
      <w:r w:rsidR="00592CD5">
        <w:rPr>
          <w:rFonts w:ascii="Arial Nova Light" w:hAnsi="Arial Nova Light" w:cs="Arial"/>
          <w:color w:val="333333"/>
          <w:shd w:val="clear" w:color="auto" w:fill="FFFFFF"/>
        </w:rPr>
        <w:t>sek</w:t>
      </w:r>
      <w:r w:rsidR="00162E5B">
        <w:rPr>
          <w:rFonts w:ascii="Arial Nova Light" w:hAnsi="Arial Nova Light" w:cs="Arial"/>
          <w:color w:val="333333"/>
          <w:shd w:val="clear" w:color="auto" w:fill="FFFFFF"/>
        </w:rPr>
        <w:t xml:space="preserve">torowe regulacje i nadchodzące w nich zmiany mające wpływ na naszą branżę. </w:t>
      </w:r>
      <w:r w:rsidRPr="00264C53">
        <w:rPr>
          <w:rFonts w:ascii="Arial Nova Light" w:hAnsi="Arial Nova Light" w:cs="Arial"/>
          <w:color w:val="333333"/>
          <w:shd w:val="clear" w:color="auto" w:fill="FFFFFF"/>
        </w:rPr>
        <w:t xml:space="preserve">Na podstawie </w:t>
      </w:r>
      <w:r w:rsidR="00162E5B">
        <w:rPr>
          <w:rFonts w:ascii="Arial Nova Light" w:hAnsi="Arial Nova Light" w:cs="Arial"/>
          <w:color w:val="333333"/>
          <w:shd w:val="clear" w:color="auto" w:fill="FFFFFF"/>
        </w:rPr>
        <w:t>konsultacji publicznych</w:t>
      </w:r>
      <w:r w:rsidRPr="00264C53">
        <w:rPr>
          <w:rFonts w:ascii="Arial Nova Light" w:hAnsi="Arial Nova Light" w:cs="Arial"/>
          <w:color w:val="333333"/>
          <w:shd w:val="clear" w:color="auto" w:fill="FFFFFF"/>
        </w:rPr>
        <w:t xml:space="preserve"> przeanalizowane zosta</w:t>
      </w:r>
      <w:r>
        <w:rPr>
          <w:rFonts w:ascii="Arial Nova Light" w:hAnsi="Arial Nova Light" w:cs="Arial"/>
          <w:color w:val="333333"/>
          <w:shd w:val="clear" w:color="auto" w:fill="FFFFFF"/>
        </w:rPr>
        <w:t>ną</w:t>
      </w:r>
      <w:r w:rsidRPr="00264C53">
        <w:rPr>
          <w:rFonts w:ascii="Arial Nova Light" w:hAnsi="Arial Nova Light" w:cs="Arial"/>
          <w:color w:val="333333"/>
          <w:shd w:val="clear" w:color="auto" w:fill="FFFFFF"/>
        </w:rPr>
        <w:t xml:space="preserve"> różne warianty zmian, </w:t>
      </w:r>
      <w:r>
        <w:rPr>
          <w:rFonts w:ascii="Arial Nova Light" w:hAnsi="Arial Nova Light" w:cs="Arial"/>
          <w:color w:val="333333"/>
          <w:shd w:val="clear" w:color="auto" w:fill="FFFFFF"/>
        </w:rPr>
        <w:t xml:space="preserve">a </w:t>
      </w:r>
      <w:r w:rsidRPr="00264C53">
        <w:rPr>
          <w:rFonts w:ascii="Arial Nova Light" w:hAnsi="Arial Nova Light" w:cs="Arial"/>
          <w:color w:val="333333"/>
          <w:shd w:val="clear" w:color="auto" w:fill="FFFFFF"/>
        </w:rPr>
        <w:t>Komisja przedstawi wnioski ustawodawcze dotyczące zmian rozporządzenia</w:t>
      </w:r>
      <w:r>
        <w:rPr>
          <w:rFonts w:ascii="Arial Nova Light" w:hAnsi="Arial Nova Light" w:cs="Arial"/>
          <w:color w:val="333333"/>
          <w:shd w:val="clear" w:color="auto" w:fill="FFFFFF"/>
        </w:rPr>
        <w:t xml:space="preserve"> zarówno części normatywnej jaki i załączników do rozporządzenia CLP. Związek będzie monitorował i brał aktywny udział w procesie przeglądu i dalszych etapach rewizji CLP</w:t>
      </w:r>
      <w:r w:rsidR="00162E5B">
        <w:rPr>
          <w:rFonts w:ascii="Arial Nova Light" w:hAnsi="Arial Nova Light" w:cs="Arial"/>
          <w:color w:val="333333"/>
          <w:shd w:val="clear" w:color="auto" w:fill="FFFFFF"/>
        </w:rPr>
        <w:t>.</w:t>
      </w:r>
    </w:p>
    <w:p w14:paraId="59013C70" w14:textId="77777777" w:rsidR="00C320A4" w:rsidRPr="00264C53" w:rsidRDefault="00C320A4" w:rsidP="00C320A4">
      <w:pPr>
        <w:jc w:val="both"/>
        <w:rPr>
          <w:rFonts w:ascii="Arial Nova Light" w:hAnsi="Arial Nova Light" w:cs="Arial"/>
          <w:color w:val="333333"/>
          <w:shd w:val="clear" w:color="auto" w:fill="FFFFFF"/>
        </w:rPr>
      </w:pPr>
      <w:r>
        <w:rPr>
          <w:rFonts w:ascii="Arial Nova Light" w:hAnsi="Arial Nova Light" w:cs="Arial"/>
          <w:color w:val="333333"/>
          <w:shd w:val="clear" w:color="auto" w:fill="FFFFFF"/>
        </w:rPr>
        <w:t xml:space="preserve">Link do konsultacji: </w:t>
      </w:r>
      <w:hyperlink r:id="rId9" w:history="1">
        <w:r w:rsidRPr="00992BFD">
          <w:rPr>
            <w:rStyle w:val="Hipercze"/>
            <w:rFonts w:ascii="Arial Nova Light" w:hAnsi="Arial Nova Light" w:cs="Arial"/>
            <w:shd w:val="clear" w:color="auto" w:fill="FFFFFF"/>
          </w:rPr>
          <w:t>https://ec.europa.eu/info/law/better-regulation/have-your-say/initiatives/12975-Przeglad-prawodawstwa-UE-dotyczacego-klasyfikacji-pod-wzgledem-zagrozen-etykietowania-i-pakowania-chemikaliow_pl</w:t>
        </w:r>
      </w:hyperlink>
      <w:r>
        <w:rPr>
          <w:rFonts w:ascii="Arial Nova Light" w:hAnsi="Arial Nova Light" w:cs="Arial"/>
          <w:color w:val="333333"/>
          <w:shd w:val="clear" w:color="auto" w:fill="FFFFFF"/>
        </w:rPr>
        <w:t xml:space="preserve"> </w:t>
      </w:r>
    </w:p>
    <w:p w14:paraId="1581B07D" w14:textId="77777777" w:rsidR="001E2300" w:rsidRDefault="001E2300" w:rsidP="001E2300">
      <w:pPr>
        <w:spacing w:before="100" w:beforeAutospacing="1" w:after="100" w:afterAutospacing="1"/>
        <w:jc w:val="center"/>
        <w:rPr>
          <w:rFonts w:cstheme="minorHAnsi"/>
        </w:rPr>
      </w:pPr>
      <w:r>
        <w:rPr>
          <w:rFonts w:cstheme="minorHAnsi"/>
        </w:rPr>
        <w:t>***</w:t>
      </w:r>
    </w:p>
    <w:p w14:paraId="2B5C6BB3" w14:textId="77777777" w:rsidR="001E2300" w:rsidRPr="005344E3" w:rsidRDefault="001E2300" w:rsidP="001E2300">
      <w:pPr>
        <w:rPr>
          <w:rFonts w:cstheme="minorHAnsi"/>
          <w:b/>
          <w:sz w:val="20"/>
        </w:rPr>
      </w:pPr>
      <w:r w:rsidRPr="005344E3">
        <w:rPr>
          <w:rFonts w:cstheme="minorHAnsi"/>
          <w:b/>
          <w:sz w:val="20"/>
        </w:rPr>
        <w:t>O Polskim Związku Przemysłu Kosmetycznego (Kosmetyczni.pl)</w:t>
      </w:r>
    </w:p>
    <w:p w14:paraId="139C8606" w14:textId="77777777" w:rsidR="001E2300" w:rsidRPr="005344E3" w:rsidRDefault="001E2300" w:rsidP="0099110A">
      <w:pPr>
        <w:jc w:val="both"/>
        <w:rPr>
          <w:rFonts w:cstheme="minorHAnsi"/>
          <w:sz w:val="20"/>
        </w:rPr>
      </w:pPr>
      <w:r w:rsidRPr="005344E3">
        <w:rPr>
          <w:rFonts w:cstheme="minorHAnsi"/>
          <w:sz w:val="20"/>
        </w:rPr>
        <w:t xml:space="preserve">Polski Związek Przemysłu Kosmetycznego, jako jedyna organizacja w Polsce, reprezentuje i wspiera cele strategiczne przedsiębiorców wyłącznie branży kosmetycznej. Od ponad 18 lat jest aktywnym głosem sektora w procesie stanowienia prawa. Skutecznie współpracuje na co dzień z instytucjami administracji polskiej i europejskiej, a razem z firmami członkowskimi wypracowuje i wdraża rozwiązania, które prowadzą do rozwoju polskiego  rynku kosmetycznego,  który dziś jest 5 w Unii Europejskiej. </w:t>
      </w:r>
    </w:p>
    <w:p w14:paraId="76CE5F68" w14:textId="77777777" w:rsidR="001E2300" w:rsidRPr="005344E3" w:rsidRDefault="001E2300" w:rsidP="0099110A">
      <w:pPr>
        <w:jc w:val="both"/>
        <w:rPr>
          <w:rFonts w:cstheme="minorHAnsi"/>
          <w:sz w:val="20"/>
        </w:rPr>
      </w:pPr>
      <w:r w:rsidRPr="005344E3">
        <w:rPr>
          <w:rFonts w:cstheme="minorHAnsi"/>
          <w:sz w:val="20"/>
        </w:rPr>
        <w:t xml:space="preserve">Związek należy do Cosmetics Europe – europejskiej organizacji branżowej i Konfederacji Lewiatan – najbardziej wpływowej organizacji pracodawców w Polsce. Angażuje się też w działania budujące pozycję sektora za granicą – wspiera promocję eksportu polskich kosmetyków, buduje sieć partnerstw i wspólnie z partnerami znosi bariery w handlu międzynarodowym. Organizacja pełni również funkcję platformy wymiany doświadczeń – edukuje i szkoli firmy, podnosząc jakość całego sektora. Od 13 lat prowadzi też projekt społeczny Fundacja Piękniejsze Życie. </w:t>
      </w:r>
    </w:p>
    <w:p w14:paraId="662F00B4" w14:textId="77777777" w:rsidR="001E2300" w:rsidRPr="005344E3" w:rsidRDefault="001E2300" w:rsidP="0099110A">
      <w:pPr>
        <w:jc w:val="both"/>
        <w:rPr>
          <w:rFonts w:cstheme="minorHAnsi"/>
          <w:sz w:val="20"/>
        </w:rPr>
      </w:pPr>
      <w:r w:rsidRPr="005344E3">
        <w:rPr>
          <w:rFonts w:cstheme="minorHAnsi"/>
          <w:sz w:val="20"/>
        </w:rPr>
        <w:t>Związek skupia blisko 200 firm, w tym producentów i dystrybutorów kosmetyków, laboratoria, firmy doradcze i ośrodki dydaktyczne, a także ich partnerów okołobranżowych – dostawców opakowań i surowców. Zrzesza i działa na rzecz zarówno startupów, małych, rodzinnych przedsiębiorstw, jak i dużych, międzynarodowych korporacji i największych polskich firm kosmetycznych, które w atmosferze wzajemnego szacunku i zaufania działają razem skutecznie, zachowując przy tym wszelkie zasady konkurencji. Więcej informacji na stronie</w:t>
      </w:r>
      <w:r>
        <w:rPr>
          <w:rFonts w:cstheme="minorHAnsi"/>
          <w:sz w:val="20"/>
        </w:rPr>
        <w:t xml:space="preserve"> </w:t>
      </w:r>
      <w:hyperlink r:id="rId10" w:history="1">
        <w:r w:rsidRPr="00821285">
          <w:rPr>
            <w:rStyle w:val="Hipercze"/>
            <w:rFonts w:cstheme="minorHAnsi"/>
            <w:sz w:val="20"/>
          </w:rPr>
          <w:t>www.kosmetyczni.pl</w:t>
        </w:r>
      </w:hyperlink>
      <w:r>
        <w:rPr>
          <w:rFonts w:cstheme="minorHAnsi"/>
          <w:sz w:val="20"/>
        </w:rPr>
        <w:t>.</w:t>
      </w:r>
    </w:p>
    <w:p w14:paraId="2B02624B" w14:textId="77777777" w:rsidR="001E2300" w:rsidRPr="00A52318" w:rsidRDefault="001E2300" w:rsidP="007E4681">
      <w:pPr>
        <w:pStyle w:val="Default"/>
        <w:spacing w:before="0" w:after="0"/>
      </w:pPr>
    </w:p>
    <w:sectPr w:rsidR="001E2300" w:rsidRPr="00A52318" w:rsidSect="007903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588" w:right="1134" w:bottom="567" w:left="1134" w:header="737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64C0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64C060" w16cid:durableId="253E54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F76FE" w14:textId="77777777" w:rsidR="00193D21" w:rsidRDefault="00193D21" w:rsidP="00936BCE">
      <w:r>
        <w:separator/>
      </w:r>
    </w:p>
  </w:endnote>
  <w:endnote w:type="continuationSeparator" w:id="0">
    <w:p w14:paraId="72CECCDD" w14:textId="77777777" w:rsidR="00193D21" w:rsidRDefault="00193D21" w:rsidP="009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Raleway ExtraBold">
    <w:altName w:val="Franklin Gothic Heavy"/>
    <w:charset w:val="00"/>
    <w:family w:val="swiss"/>
    <w:pitch w:val="variable"/>
    <w:sig w:usb0="00000001" w:usb1="5000205B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charset w:val="00"/>
    <w:family w:val="swiss"/>
    <w:pitch w:val="variable"/>
    <w:sig w:usb0="A00002FF" w:usb1="5000205B" w:usb2="00000000" w:usb3="00000000" w:csb0="00000097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A3C50" w14:textId="77777777" w:rsidR="00790327" w:rsidRDefault="007903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8904C" w14:textId="77777777" w:rsidR="00C066B4" w:rsidRPr="00611950" w:rsidRDefault="00C066B4" w:rsidP="00C066B4">
    <w:pPr>
      <w:pStyle w:val="Stopka"/>
      <w:jc w:val="right"/>
      <w:rPr>
        <w:sz w:val="16"/>
        <w:szCs w:val="16"/>
      </w:rPr>
    </w:pPr>
    <w:r w:rsidRPr="00611950">
      <w:rPr>
        <w:rStyle w:val="StopkaZnak"/>
        <w:rFonts w:asciiTheme="minorHAnsi" w:eastAsiaTheme="majorEastAsia" w:hAnsiTheme="minorHAnsi" w:cstheme="majorBidi"/>
        <w:sz w:val="16"/>
        <w:szCs w:val="16"/>
      </w:rPr>
      <w:t xml:space="preserve">str. </w:t>
    </w:r>
    <w:r w:rsidRPr="00611950">
      <w:rPr>
        <w:rStyle w:val="StopkaZnak"/>
        <w:rFonts w:asciiTheme="minorHAnsi" w:hAnsiTheme="minorHAnsi"/>
        <w:sz w:val="16"/>
        <w:szCs w:val="16"/>
      </w:rPr>
      <w:fldChar w:fldCharType="begin"/>
    </w:r>
    <w:r w:rsidRPr="00611950">
      <w:rPr>
        <w:rStyle w:val="StopkaZnak"/>
        <w:rFonts w:asciiTheme="minorHAnsi" w:hAnsiTheme="minorHAnsi"/>
        <w:sz w:val="16"/>
        <w:szCs w:val="16"/>
      </w:rPr>
      <w:instrText>PAGE    \* MERGEFORMAT</w:instrText>
    </w:r>
    <w:r w:rsidRPr="00611950">
      <w:rPr>
        <w:rStyle w:val="StopkaZnak"/>
        <w:rFonts w:asciiTheme="minorHAnsi" w:hAnsiTheme="minorHAnsi"/>
        <w:sz w:val="16"/>
        <w:szCs w:val="16"/>
      </w:rPr>
      <w:fldChar w:fldCharType="separate"/>
    </w:r>
    <w:r w:rsidR="00592CD5" w:rsidRPr="00592CD5">
      <w:rPr>
        <w:rStyle w:val="StopkaZnak"/>
        <w:noProof/>
        <w:sz w:val="16"/>
        <w:szCs w:val="16"/>
      </w:rPr>
      <w:t>2</w:t>
    </w:r>
    <w:r w:rsidRPr="00611950">
      <w:rPr>
        <w:rStyle w:val="StopkaZnak"/>
        <w:rFonts w:asciiTheme="minorHAnsi" w:eastAsiaTheme="majorEastAsia" w:hAnsiTheme="minorHAnsi" w:cstheme="majorBidi"/>
        <w:sz w:val="16"/>
        <w:szCs w:val="16"/>
      </w:rPr>
      <w:fldChar w:fldCharType="end"/>
    </w:r>
  </w:p>
  <w:p w14:paraId="254495C4" w14:textId="77777777" w:rsidR="00C066B4" w:rsidRPr="00C066B4" w:rsidRDefault="00C066B4" w:rsidP="00C06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2708B" w14:textId="77777777" w:rsidR="00790327" w:rsidRDefault="007903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E1987" w14:textId="77777777" w:rsidR="00193D21" w:rsidRDefault="00193D21" w:rsidP="00936BCE">
      <w:r>
        <w:separator/>
      </w:r>
    </w:p>
  </w:footnote>
  <w:footnote w:type="continuationSeparator" w:id="0">
    <w:p w14:paraId="3F849A01" w14:textId="77777777" w:rsidR="00193D21" w:rsidRDefault="00193D21" w:rsidP="0093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5ABDE" w14:textId="77777777" w:rsidR="00790327" w:rsidRDefault="007903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172B8" w14:textId="77777777" w:rsidR="007003EA" w:rsidRDefault="007003EA"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0823F4E" wp14:editId="5FC3654F">
          <wp:simplePos x="0" y="0"/>
          <wp:positionH relativeFrom="page">
            <wp:posOffset>0</wp:posOffset>
          </wp:positionH>
          <wp:positionV relativeFrom="paragraph">
            <wp:posOffset>-442197</wp:posOffset>
          </wp:positionV>
          <wp:extent cx="7546972" cy="837714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2019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2" cy="837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A6D08" w14:textId="77777777" w:rsidR="00790327" w:rsidRDefault="007903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6AA4586"/>
    <w:lvl w:ilvl="0">
      <w:start w:val="1"/>
      <w:numFmt w:val="bullet"/>
      <w:lvlText w:val=""/>
      <w:lvlJc w:val="left"/>
      <w:pPr>
        <w:tabs>
          <w:tab w:val="num" w:pos="2059"/>
        </w:tabs>
        <w:ind w:left="2059" w:hanging="360"/>
      </w:pPr>
      <w:rPr>
        <w:rFonts w:ascii="Symbol" w:hAnsi="Symbol" w:hint="default"/>
      </w:rPr>
    </w:lvl>
  </w:abstractNum>
  <w:abstractNum w:abstractNumId="1">
    <w:nsid w:val="0BF564C5"/>
    <w:multiLevelType w:val="hybridMultilevel"/>
    <w:tmpl w:val="FD6A6F72"/>
    <w:lvl w:ilvl="0" w:tplc="9BFE020C">
      <w:start w:val="1"/>
      <w:numFmt w:val="lowerLetter"/>
      <w:pStyle w:val="Nagwek5"/>
      <w:lvlText w:val="%1)"/>
      <w:lvlJc w:val="left"/>
      <w:pPr>
        <w:ind w:left="927" w:hanging="360"/>
      </w:pPr>
      <w:rPr>
        <w:rFonts w:ascii="Arial Nova" w:hAnsi="Arial Nova" w:hint="default"/>
        <w:color w:val="00A2CA" w:themeColor="text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EB6FC7"/>
    <w:multiLevelType w:val="hybridMultilevel"/>
    <w:tmpl w:val="C6982DC2"/>
    <w:lvl w:ilvl="0" w:tplc="6BD8B974">
      <w:start w:val="1"/>
      <w:numFmt w:val="decimal"/>
      <w:lvlText w:val="%1."/>
      <w:lvlJc w:val="left"/>
      <w:pPr>
        <w:ind w:left="720" w:hanging="360"/>
      </w:pPr>
      <w:rPr>
        <w:rFonts w:hint="default"/>
        <w:u w:color="00A2CA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F1F15"/>
    <w:multiLevelType w:val="hybridMultilevel"/>
    <w:tmpl w:val="60EA8926"/>
    <w:lvl w:ilvl="0" w:tplc="81FC4700">
      <w:start w:val="1"/>
      <w:numFmt w:val="bullet"/>
      <w:pStyle w:val="Nagwek6"/>
      <w:lvlText w:val="•"/>
      <w:lvlJc w:val="left"/>
      <w:pPr>
        <w:ind w:left="720" w:hanging="360"/>
      </w:pPr>
      <w:rPr>
        <w:rFonts w:ascii="Raleway ExtraBold" w:hAnsi="Raleway ExtraBold" w:cs="Times New Roman" w:hint="default"/>
        <w:color w:val="00A2CA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E5202"/>
    <w:multiLevelType w:val="hybridMultilevel"/>
    <w:tmpl w:val="BA5A8AB8"/>
    <w:lvl w:ilvl="0" w:tplc="3910A75C">
      <w:start w:val="1"/>
      <w:numFmt w:val="decimal"/>
      <w:lvlText w:val="%1."/>
      <w:lvlJc w:val="left"/>
      <w:pPr>
        <w:ind w:left="720" w:hanging="360"/>
      </w:pPr>
      <w:rPr>
        <w:rFonts w:hint="default"/>
        <w:color w:val="00A2CA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11E6D"/>
    <w:multiLevelType w:val="hybridMultilevel"/>
    <w:tmpl w:val="0C1E1E5C"/>
    <w:lvl w:ilvl="0" w:tplc="BDFA9F2A">
      <w:start w:val="1"/>
      <w:numFmt w:val="bullet"/>
      <w:lvlText w:val="•"/>
      <w:lvlJc w:val="left"/>
      <w:pPr>
        <w:ind w:left="833" w:hanging="360"/>
      </w:pPr>
      <w:rPr>
        <w:rFonts w:ascii="Raleway ExtraBold" w:hAnsi="Raleway ExtraBold" w:cs="Times New Roman" w:hint="default"/>
        <w:color w:val="00A2CA" w:themeColor="text2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182C7481"/>
    <w:multiLevelType w:val="hybridMultilevel"/>
    <w:tmpl w:val="786E829A"/>
    <w:lvl w:ilvl="0" w:tplc="BDFA9F2A">
      <w:start w:val="1"/>
      <w:numFmt w:val="bullet"/>
      <w:lvlText w:val="•"/>
      <w:lvlJc w:val="left"/>
      <w:pPr>
        <w:ind w:left="720" w:hanging="360"/>
      </w:pPr>
      <w:rPr>
        <w:rFonts w:ascii="Raleway ExtraBold" w:hAnsi="Raleway ExtraBold" w:cs="Times New Roman" w:hint="default"/>
        <w:color w:val="00A2CA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E2DA3"/>
    <w:multiLevelType w:val="multilevel"/>
    <w:tmpl w:val="5F9A13EA"/>
    <w:numStyleLink w:val="Kosmetyczni"/>
  </w:abstractNum>
  <w:abstractNum w:abstractNumId="8">
    <w:nsid w:val="19D10CB5"/>
    <w:multiLevelType w:val="hybridMultilevel"/>
    <w:tmpl w:val="721C0332"/>
    <w:lvl w:ilvl="0" w:tplc="6BD8B974">
      <w:start w:val="1"/>
      <w:numFmt w:val="decimal"/>
      <w:lvlText w:val="%1."/>
      <w:lvlJc w:val="left"/>
      <w:pPr>
        <w:ind w:left="1287" w:hanging="360"/>
      </w:pPr>
      <w:rPr>
        <w:rFonts w:hint="default"/>
        <w:color w:val="00A2CA" w:themeColor="text2"/>
        <w:u w:color="00A2CA" w:themeColor="text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5D3AEF"/>
    <w:multiLevelType w:val="multilevel"/>
    <w:tmpl w:val="5F9A13EA"/>
    <w:numStyleLink w:val="Kosmetyczni"/>
  </w:abstractNum>
  <w:abstractNum w:abstractNumId="10">
    <w:nsid w:val="35815690"/>
    <w:multiLevelType w:val="multilevel"/>
    <w:tmpl w:val="5F9A13EA"/>
    <w:styleLink w:val="Kosmetyczn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 %2"/>
      <w:lvlJc w:val="left"/>
      <w:pPr>
        <w:ind w:left="1021" w:hanging="624"/>
      </w:pPr>
      <w:rPr>
        <w:rFonts w:hint="default"/>
        <w:caps w:val="0"/>
        <w:strike w:val="0"/>
        <w:dstrike w:val="0"/>
        <w:vanish w:val="0"/>
        <w:color w:val="505450" w:themeColor="text1"/>
        <w:vertAlign w:val="baseline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  <w:caps w:val="0"/>
        <w:strike w:val="0"/>
        <w:dstrike w:val="0"/>
        <w:vanish w:val="0"/>
        <w:color w:val="57B2D1"/>
        <w:vertAlign w:val="baseline"/>
      </w:rPr>
    </w:lvl>
    <w:lvl w:ilvl="3">
      <w:start w:val="1"/>
      <w:numFmt w:val="bullet"/>
      <w:lvlText w:val="–"/>
      <w:lvlJc w:val="left"/>
      <w:pPr>
        <w:ind w:left="1758" w:hanging="340"/>
      </w:pPr>
      <w:rPr>
        <w:rFonts w:ascii="Calibri" w:hAnsi="Calibri" w:hint="default"/>
        <w:b/>
        <w:i w:val="0"/>
        <w:color w:val="57B2D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BC6379"/>
    <w:multiLevelType w:val="multilevel"/>
    <w:tmpl w:val="5F9A13EA"/>
    <w:numStyleLink w:val="Kosmetyczni"/>
  </w:abstractNum>
  <w:abstractNum w:abstractNumId="12">
    <w:nsid w:val="394257A2"/>
    <w:multiLevelType w:val="hybridMultilevel"/>
    <w:tmpl w:val="6EE0163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460E4CAE"/>
    <w:multiLevelType w:val="hybridMultilevel"/>
    <w:tmpl w:val="037C1610"/>
    <w:lvl w:ilvl="0" w:tplc="F91071C2">
      <w:start w:val="1"/>
      <w:numFmt w:val="decimal"/>
      <w:lvlText w:val="%1."/>
      <w:lvlJc w:val="left"/>
      <w:pPr>
        <w:ind w:left="833" w:hanging="360"/>
      </w:pPr>
      <w:rPr>
        <w:rFonts w:ascii="Raleway" w:hAnsi="Raleway" w:hint="default"/>
        <w:b/>
        <w:i w:val="0"/>
        <w:caps w:val="0"/>
        <w:strike w:val="0"/>
        <w:dstrike w:val="0"/>
        <w:vanish w:val="0"/>
        <w:color w:val="00A2CA" w:themeColor="accent1"/>
        <w:sz w:val="22"/>
        <w:u w:color="00A2CA" w:themeColor="text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52ED1F83"/>
    <w:multiLevelType w:val="multilevel"/>
    <w:tmpl w:val="3DC8A5C0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 %2"/>
      <w:lvlJc w:val="left"/>
      <w:pPr>
        <w:ind w:left="1021" w:hanging="624"/>
      </w:pPr>
      <w:rPr>
        <w:rFonts w:hint="default"/>
        <w:caps w:val="0"/>
        <w:strike w:val="0"/>
        <w:dstrike w:val="0"/>
        <w:vanish w:val="0"/>
        <w:color w:val="505450" w:themeColor="text1"/>
        <w:vertAlign w:val="baseline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  <w:caps w:val="0"/>
        <w:strike w:val="0"/>
        <w:dstrike w:val="0"/>
        <w:vanish w:val="0"/>
        <w:color w:val="57B2D1"/>
        <w:vertAlign w:val="baseline"/>
      </w:rPr>
    </w:lvl>
    <w:lvl w:ilvl="3">
      <w:start w:val="1"/>
      <w:numFmt w:val="bullet"/>
      <w:lvlText w:val="–"/>
      <w:lvlJc w:val="left"/>
      <w:pPr>
        <w:ind w:left="1758" w:hanging="340"/>
      </w:pPr>
      <w:rPr>
        <w:rFonts w:ascii="Calibri" w:hAnsi="Calibri" w:hint="default"/>
        <w:b/>
        <w:i w:val="0"/>
        <w:color w:val="57B2D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4B73437"/>
    <w:multiLevelType w:val="hybridMultilevel"/>
    <w:tmpl w:val="B4FC9AB8"/>
    <w:lvl w:ilvl="0" w:tplc="6BD8B974">
      <w:start w:val="1"/>
      <w:numFmt w:val="decimal"/>
      <w:lvlText w:val="%1."/>
      <w:lvlJc w:val="left"/>
      <w:pPr>
        <w:ind w:left="1287" w:hanging="360"/>
      </w:pPr>
      <w:rPr>
        <w:rFonts w:hint="default"/>
        <w:color w:val="00A2CA" w:themeColor="text2"/>
        <w:u w:color="00A2CA" w:themeColor="text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9E441A7"/>
    <w:multiLevelType w:val="multilevel"/>
    <w:tmpl w:val="5F9A13EA"/>
    <w:numStyleLink w:val="Kosmetyczni"/>
  </w:abstractNum>
  <w:abstractNum w:abstractNumId="17">
    <w:nsid w:val="5AFA615C"/>
    <w:multiLevelType w:val="hybridMultilevel"/>
    <w:tmpl w:val="8F6EE0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6C5DC1"/>
    <w:multiLevelType w:val="hybridMultilevel"/>
    <w:tmpl w:val="F4D061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>
    <w:nsid w:val="61FB1774"/>
    <w:multiLevelType w:val="multilevel"/>
    <w:tmpl w:val="4D9012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 %2"/>
      <w:lvlJc w:val="left"/>
      <w:pPr>
        <w:ind w:left="1021" w:hanging="624"/>
      </w:pPr>
      <w:rPr>
        <w:rFonts w:hint="default"/>
        <w:caps w:val="0"/>
        <w:strike w:val="0"/>
        <w:dstrike w:val="0"/>
        <w:vanish w:val="0"/>
        <w:color w:val="505450" w:themeColor="text1"/>
        <w:vertAlign w:val="baseline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  <w:caps w:val="0"/>
        <w:strike w:val="0"/>
        <w:dstrike w:val="0"/>
        <w:vanish w:val="0"/>
        <w:color w:val="57B2D1"/>
        <w:vertAlign w:val="baseline"/>
      </w:rPr>
    </w:lvl>
    <w:lvl w:ilvl="3">
      <w:start w:val="1"/>
      <w:numFmt w:val="bullet"/>
      <w:lvlText w:val="–"/>
      <w:lvlJc w:val="left"/>
      <w:pPr>
        <w:ind w:left="1758" w:hanging="340"/>
      </w:pPr>
      <w:rPr>
        <w:rFonts w:ascii="Calibri" w:hAnsi="Calibri" w:hint="default"/>
        <w:b/>
        <w:i w:val="0"/>
        <w:color w:val="57B2D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70D2868"/>
    <w:multiLevelType w:val="multilevel"/>
    <w:tmpl w:val="5F9A1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 %2"/>
      <w:lvlJc w:val="left"/>
      <w:pPr>
        <w:ind w:left="1021" w:hanging="624"/>
      </w:pPr>
      <w:rPr>
        <w:rFonts w:hint="default"/>
        <w:caps w:val="0"/>
        <w:strike w:val="0"/>
        <w:dstrike w:val="0"/>
        <w:vanish w:val="0"/>
        <w:color w:val="505450" w:themeColor="text1"/>
        <w:vertAlign w:val="baseline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  <w:caps w:val="0"/>
        <w:strike w:val="0"/>
        <w:dstrike w:val="0"/>
        <w:vanish w:val="0"/>
        <w:color w:val="57B2D1"/>
        <w:vertAlign w:val="baseline"/>
      </w:rPr>
    </w:lvl>
    <w:lvl w:ilvl="3">
      <w:start w:val="1"/>
      <w:numFmt w:val="bullet"/>
      <w:lvlText w:val="–"/>
      <w:lvlJc w:val="left"/>
      <w:pPr>
        <w:ind w:left="1758" w:hanging="340"/>
      </w:pPr>
      <w:rPr>
        <w:rFonts w:ascii="Calibri" w:hAnsi="Calibri" w:hint="default"/>
        <w:b/>
        <w:i w:val="0"/>
        <w:color w:val="57B2D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88B588E"/>
    <w:multiLevelType w:val="hybridMultilevel"/>
    <w:tmpl w:val="EEEC9C04"/>
    <w:lvl w:ilvl="0" w:tplc="F91071C2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/>
        <w:i w:val="0"/>
        <w:caps w:val="0"/>
        <w:strike w:val="0"/>
        <w:dstrike w:val="0"/>
        <w:vanish w:val="0"/>
        <w:color w:val="00A2CA" w:themeColor="accent1"/>
        <w:sz w:val="22"/>
        <w:u w:color="00A2CA" w:themeColor="text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C52FD"/>
    <w:multiLevelType w:val="hybridMultilevel"/>
    <w:tmpl w:val="D4322FA4"/>
    <w:lvl w:ilvl="0" w:tplc="F91071C2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/>
        <w:i w:val="0"/>
        <w:caps w:val="0"/>
        <w:strike w:val="0"/>
        <w:dstrike w:val="0"/>
        <w:vanish w:val="0"/>
        <w:color w:val="00A2CA" w:themeColor="accent1"/>
        <w:sz w:val="22"/>
        <w:u w:color="00A2CA" w:themeColor="text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12407"/>
    <w:multiLevelType w:val="hybridMultilevel"/>
    <w:tmpl w:val="40E03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6957BA"/>
    <w:multiLevelType w:val="hybridMultilevel"/>
    <w:tmpl w:val="E9342EFA"/>
    <w:lvl w:ilvl="0" w:tplc="D22437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E2AB2"/>
    <w:multiLevelType w:val="hybridMultilevel"/>
    <w:tmpl w:val="3D3CB2E8"/>
    <w:lvl w:ilvl="0" w:tplc="6BD8B974">
      <w:start w:val="1"/>
      <w:numFmt w:val="decimal"/>
      <w:lvlText w:val="%1."/>
      <w:lvlJc w:val="left"/>
      <w:pPr>
        <w:ind w:left="1287" w:hanging="360"/>
      </w:pPr>
      <w:rPr>
        <w:rFonts w:hint="default"/>
        <w:color w:val="00A2CA" w:themeColor="text2"/>
        <w:u w:color="00A2CA" w:themeColor="text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2031EE3"/>
    <w:multiLevelType w:val="hybridMultilevel"/>
    <w:tmpl w:val="72383246"/>
    <w:lvl w:ilvl="0" w:tplc="00506468">
      <w:start w:val="1"/>
      <w:numFmt w:val="bullet"/>
      <w:lvlText w:val="•"/>
      <w:lvlJc w:val="left"/>
      <w:pPr>
        <w:ind w:left="1287" w:hanging="360"/>
      </w:pPr>
      <w:rPr>
        <w:rFonts w:ascii="Raleway ExtraBold" w:hAnsi="Raleway ExtraBold" w:cs="Times New Roman" w:hint="default"/>
        <w:color w:val="00A2CA" w:themeColor="text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D57D0F"/>
    <w:multiLevelType w:val="hybridMultilevel"/>
    <w:tmpl w:val="1C763C4A"/>
    <w:lvl w:ilvl="0" w:tplc="6BD8B974">
      <w:start w:val="1"/>
      <w:numFmt w:val="decimal"/>
      <w:lvlText w:val="%1."/>
      <w:lvlJc w:val="left"/>
      <w:pPr>
        <w:ind w:left="720" w:hanging="360"/>
      </w:pPr>
      <w:rPr>
        <w:rFonts w:hint="default"/>
        <w:u w:color="00A2CA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2441D"/>
    <w:multiLevelType w:val="hybridMultilevel"/>
    <w:tmpl w:val="80163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760AB"/>
    <w:multiLevelType w:val="hybridMultilevel"/>
    <w:tmpl w:val="B77EE54A"/>
    <w:lvl w:ilvl="0" w:tplc="6BD8B974">
      <w:start w:val="1"/>
      <w:numFmt w:val="decimal"/>
      <w:lvlText w:val="%1."/>
      <w:lvlJc w:val="left"/>
      <w:pPr>
        <w:ind w:left="1287" w:hanging="360"/>
      </w:pPr>
      <w:rPr>
        <w:rFonts w:hint="default"/>
        <w:color w:val="00A2CA" w:themeColor="text2"/>
        <w:u w:color="00A2CA" w:themeColor="text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7"/>
  </w:num>
  <w:num w:numId="4">
    <w:abstractNumId w:val="10"/>
  </w:num>
  <w:num w:numId="5">
    <w:abstractNumId w:val="26"/>
  </w:num>
  <w:num w:numId="6">
    <w:abstractNumId w:val="20"/>
  </w:num>
  <w:num w:numId="7">
    <w:abstractNumId w:val="19"/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23"/>
  </w:num>
  <w:num w:numId="11">
    <w:abstractNumId w:val="14"/>
  </w:num>
  <w:num w:numId="12">
    <w:abstractNumId w:val="12"/>
  </w:num>
  <w:num w:numId="13">
    <w:abstractNumId w:val="5"/>
  </w:num>
  <w:num w:numId="14">
    <w:abstractNumId w:val="13"/>
  </w:num>
  <w:num w:numId="15">
    <w:abstractNumId w:val="6"/>
  </w:num>
  <w:num w:numId="16">
    <w:abstractNumId w:val="16"/>
  </w:num>
  <w:num w:numId="17">
    <w:abstractNumId w:val="9"/>
  </w:num>
  <w:num w:numId="18">
    <w:abstractNumId w:val="15"/>
  </w:num>
  <w:num w:numId="19">
    <w:abstractNumId w:val="25"/>
  </w:num>
  <w:num w:numId="20">
    <w:abstractNumId w:val="27"/>
  </w:num>
  <w:num w:numId="21">
    <w:abstractNumId w:val="8"/>
  </w:num>
  <w:num w:numId="22">
    <w:abstractNumId w:val="29"/>
  </w:num>
  <w:num w:numId="23">
    <w:abstractNumId w:val="2"/>
  </w:num>
  <w:num w:numId="24">
    <w:abstractNumId w:val="7"/>
  </w:num>
  <w:num w:numId="25">
    <w:abstractNumId w:val="21"/>
  </w:num>
  <w:num w:numId="26">
    <w:abstractNumId w:val="22"/>
  </w:num>
  <w:num w:numId="27">
    <w:abstractNumId w:val="24"/>
  </w:num>
  <w:num w:numId="28">
    <w:abstractNumId w:val="4"/>
  </w:num>
  <w:num w:numId="29">
    <w:abstractNumId w:val="0"/>
  </w:num>
  <w:num w:numId="30">
    <w:abstractNumId w:val="1"/>
  </w:num>
  <w:num w:numId="31">
    <w:abstractNumId w:val="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wira Jastrzębska">
    <w15:presenceInfo w15:providerId="Windows Live" w15:userId="2fecf14ea44a90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A4"/>
    <w:rsid w:val="000016F1"/>
    <w:rsid w:val="00007074"/>
    <w:rsid w:val="00011B2C"/>
    <w:rsid w:val="00042989"/>
    <w:rsid w:val="0006401B"/>
    <w:rsid w:val="0007794D"/>
    <w:rsid w:val="000833D2"/>
    <w:rsid w:val="00086C01"/>
    <w:rsid w:val="0009017D"/>
    <w:rsid w:val="00092DF8"/>
    <w:rsid w:val="00096789"/>
    <w:rsid w:val="000A224D"/>
    <w:rsid w:val="000B77B8"/>
    <w:rsid w:val="000C1D01"/>
    <w:rsid w:val="000C6EE5"/>
    <w:rsid w:val="000C6EFD"/>
    <w:rsid w:val="000E2937"/>
    <w:rsid w:val="000F2821"/>
    <w:rsid w:val="000F2E7E"/>
    <w:rsid w:val="000F36C7"/>
    <w:rsid w:val="000F50E6"/>
    <w:rsid w:val="00102ED1"/>
    <w:rsid w:val="00103D49"/>
    <w:rsid w:val="00106867"/>
    <w:rsid w:val="00123052"/>
    <w:rsid w:val="0013371B"/>
    <w:rsid w:val="00135B13"/>
    <w:rsid w:val="001432CB"/>
    <w:rsid w:val="001435A5"/>
    <w:rsid w:val="00150227"/>
    <w:rsid w:val="00155A86"/>
    <w:rsid w:val="00162E5B"/>
    <w:rsid w:val="00163D94"/>
    <w:rsid w:val="00173157"/>
    <w:rsid w:val="00181F8F"/>
    <w:rsid w:val="00193D21"/>
    <w:rsid w:val="001A44B3"/>
    <w:rsid w:val="001B52B4"/>
    <w:rsid w:val="001B63F7"/>
    <w:rsid w:val="001C6B24"/>
    <w:rsid w:val="001D4F57"/>
    <w:rsid w:val="001E2300"/>
    <w:rsid w:val="001F05D5"/>
    <w:rsid w:val="001F2E92"/>
    <w:rsid w:val="001F5B58"/>
    <w:rsid w:val="00204B0D"/>
    <w:rsid w:val="0020762D"/>
    <w:rsid w:val="00207FD6"/>
    <w:rsid w:val="002110B7"/>
    <w:rsid w:val="00220A13"/>
    <w:rsid w:val="00220C03"/>
    <w:rsid w:val="00220DF3"/>
    <w:rsid w:val="00223C15"/>
    <w:rsid w:val="002244CA"/>
    <w:rsid w:val="00224DD0"/>
    <w:rsid w:val="002311D8"/>
    <w:rsid w:val="00235F45"/>
    <w:rsid w:val="00263CDF"/>
    <w:rsid w:val="002746F6"/>
    <w:rsid w:val="002765FF"/>
    <w:rsid w:val="002858D4"/>
    <w:rsid w:val="00290849"/>
    <w:rsid w:val="002A01A0"/>
    <w:rsid w:val="002A4F93"/>
    <w:rsid w:val="002C0313"/>
    <w:rsid w:val="002C6211"/>
    <w:rsid w:val="002D3BD9"/>
    <w:rsid w:val="002D7F5A"/>
    <w:rsid w:val="002F34F9"/>
    <w:rsid w:val="0030484C"/>
    <w:rsid w:val="0030485D"/>
    <w:rsid w:val="00304D5C"/>
    <w:rsid w:val="00306221"/>
    <w:rsid w:val="00313B9C"/>
    <w:rsid w:val="00316803"/>
    <w:rsid w:val="00320FBB"/>
    <w:rsid w:val="0032438A"/>
    <w:rsid w:val="0033704C"/>
    <w:rsid w:val="00340509"/>
    <w:rsid w:val="00341AAB"/>
    <w:rsid w:val="0034262F"/>
    <w:rsid w:val="00355340"/>
    <w:rsid w:val="00355BC2"/>
    <w:rsid w:val="003608C6"/>
    <w:rsid w:val="00393FB8"/>
    <w:rsid w:val="0039450C"/>
    <w:rsid w:val="00396BFE"/>
    <w:rsid w:val="003A7C77"/>
    <w:rsid w:val="003B27C9"/>
    <w:rsid w:val="003B30AF"/>
    <w:rsid w:val="003B56DD"/>
    <w:rsid w:val="003B5ADB"/>
    <w:rsid w:val="003C16DB"/>
    <w:rsid w:val="003C1A99"/>
    <w:rsid w:val="003C2057"/>
    <w:rsid w:val="003C275E"/>
    <w:rsid w:val="003C6A0D"/>
    <w:rsid w:val="003D134C"/>
    <w:rsid w:val="003D6621"/>
    <w:rsid w:val="003E2314"/>
    <w:rsid w:val="003E28C7"/>
    <w:rsid w:val="003E64A4"/>
    <w:rsid w:val="003F2AA8"/>
    <w:rsid w:val="00416805"/>
    <w:rsid w:val="00423873"/>
    <w:rsid w:val="00423EE7"/>
    <w:rsid w:val="0043115C"/>
    <w:rsid w:val="00432F6C"/>
    <w:rsid w:val="00434A73"/>
    <w:rsid w:val="00435A57"/>
    <w:rsid w:val="00435DD6"/>
    <w:rsid w:val="004374F2"/>
    <w:rsid w:val="0044137B"/>
    <w:rsid w:val="004451CE"/>
    <w:rsid w:val="004471E7"/>
    <w:rsid w:val="00450A23"/>
    <w:rsid w:val="00452097"/>
    <w:rsid w:val="00484C11"/>
    <w:rsid w:val="00486FDE"/>
    <w:rsid w:val="0049581B"/>
    <w:rsid w:val="004A250F"/>
    <w:rsid w:val="004B1513"/>
    <w:rsid w:val="004C268E"/>
    <w:rsid w:val="004C5C4C"/>
    <w:rsid w:val="004C69FD"/>
    <w:rsid w:val="004C7E23"/>
    <w:rsid w:val="004D3D67"/>
    <w:rsid w:val="004E3D6A"/>
    <w:rsid w:val="004F0F24"/>
    <w:rsid w:val="004F33B5"/>
    <w:rsid w:val="00500A31"/>
    <w:rsid w:val="00502FED"/>
    <w:rsid w:val="00505AEF"/>
    <w:rsid w:val="00510758"/>
    <w:rsid w:val="00515C96"/>
    <w:rsid w:val="00516CF5"/>
    <w:rsid w:val="00523DCF"/>
    <w:rsid w:val="005263CE"/>
    <w:rsid w:val="00532A34"/>
    <w:rsid w:val="00534038"/>
    <w:rsid w:val="00542D38"/>
    <w:rsid w:val="00547FBD"/>
    <w:rsid w:val="0055181F"/>
    <w:rsid w:val="005576B4"/>
    <w:rsid w:val="00580064"/>
    <w:rsid w:val="00584364"/>
    <w:rsid w:val="0059141D"/>
    <w:rsid w:val="00592CD5"/>
    <w:rsid w:val="005937DE"/>
    <w:rsid w:val="0059448C"/>
    <w:rsid w:val="005A31A8"/>
    <w:rsid w:val="005A6114"/>
    <w:rsid w:val="005A6E3A"/>
    <w:rsid w:val="005C16E5"/>
    <w:rsid w:val="005D30EF"/>
    <w:rsid w:val="005D4F67"/>
    <w:rsid w:val="005F3A0F"/>
    <w:rsid w:val="005F3A3E"/>
    <w:rsid w:val="005F72AC"/>
    <w:rsid w:val="006039CE"/>
    <w:rsid w:val="00611950"/>
    <w:rsid w:val="00615294"/>
    <w:rsid w:val="00642B94"/>
    <w:rsid w:val="00645E1A"/>
    <w:rsid w:val="00650011"/>
    <w:rsid w:val="006548FA"/>
    <w:rsid w:val="00660FB7"/>
    <w:rsid w:val="0066664E"/>
    <w:rsid w:val="006739C7"/>
    <w:rsid w:val="00677A34"/>
    <w:rsid w:val="00680908"/>
    <w:rsid w:val="00680B30"/>
    <w:rsid w:val="0068330C"/>
    <w:rsid w:val="006A2CD9"/>
    <w:rsid w:val="006A6EA2"/>
    <w:rsid w:val="006B2829"/>
    <w:rsid w:val="006B2F04"/>
    <w:rsid w:val="006B5187"/>
    <w:rsid w:val="006B56B3"/>
    <w:rsid w:val="006B5AD4"/>
    <w:rsid w:val="006C4CDC"/>
    <w:rsid w:val="006E1DA5"/>
    <w:rsid w:val="006E389D"/>
    <w:rsid w:val="006E4C71"/>
    <w:rsid w:val="006E5FE7"/>
    <w:rsid w:val="006E6E4C"/>
    <w:rsid w:val="006E79CE"/>
    <w:rsid w:val="007003EA"/>
    <w:rsid w:val="00705118"/>
    <w:rsid w:val="007122F8"/>
    <w:rsid w:val="0071410E"/>
    <w:rsid w:val="00715D20"/>
    <w:rsid w:val="00720918"/>
    <w:rsid w:val="0072103A"/>
    <w:rsid w:val="00721A55"/>
    <w:rsid w:val="007251C9"/>
    <w:rsid w:val="007313CA"/>
    <w:rsid w:val="0073471F"/>
    <w:rsid w:val="00740F25"/>
    <w:rsid w:val="00741C55"/>
    <w:rsid w:val="00742C7D"/>
    <w:rsid w:val="007470A1"/>
    <w:rsid w:val="00751BC7"/>
    <w:rsid w:val="00754060"/>
    <w:rsid w:val="00757B58"/>
    <w:rsid w:val="00760C8E"/>
    <w:rsid w:val="00763C29"/>
    <w:rsid w:val="00790327"/>
    <w:rsid w:val="007A48AC"/>
    <w:rsid w:val="007B587D"/>
    <w:rsid w:val="007C05B0"/>
    <w:rsid w:val="007C25E0"/>
    <w:rsid w:val="007D0F0B"/>
    <w:rsid w:val="007D1B4F"/>
    <w:rsid w:val="007D488D"/>
    <w:rsid w:val="007E4681"/>
    <w:rsid w:val="007E5E32"/>
    <w:rsid w:val="007E5EC2"/>
    <w:rsid w:val="007E6B9D"/>
    <w:rsid w:val="007E713E"/>
    <w:rsid w:val="007F23CF"/>
    <w:rsid w:val="007F4173"/>
    <w:rsid w:val="00803055"/>
    <w:rsid w:val="00804D39"/>
    <w:rsid w:val="008143F1"/>
    <w:rsid w:val="00823A88"/>
    <w:rsid w:val="00824B57"/>
    <w:rsid w:val="00825B57"/>
    <w:rsid w:val="00832C73"/>
    <w:rsid w:val="008354FF"/>
    <w:rsid w:val="0084790E"/>
    <w:rsid w:val="00850786"/>
    <w:rsid w:val="008533F0"/>
    <w:rsid w:val="00855577"/>
    <w:rsid w:val="008577B6"/>
    <w:rsid w:val="00860C41"/>
    <w:rsid w:val="0086119E"/>
    <w:rsid w:val="0086307C"/>
    <w:rsid w:val="008630DB"/>
    <w:rsid w:val="00866683"/>
    <w:rsid w:val="00867491"/>
    <w:rsid w:val="00873865"/>
    <w:rsid w:val="00883886"/>
    <w:rsid w:val="00885E63"/>
    <w:rsid w:val="00886559"/>
    <w:rsid w:val="0089288F"/>
    <w:rsid w:val="0089530A"/>
    <w:rsid w:val="0089721F"/>
    <w:rsid w:val="008A719A"/>
    <w:rsid w:val="008B08DD"/>
    <w:rsid w:val="008B1324"/>
    <w:rsid w:val="008B1F60"/>
    <w:rsid w:val="008B4B13"/>
    <w:rsid w:val="008C734D"/>
    <w:rsid w:val="008D15C7"/>
    <w:rsid w:val="008D728C"/>
    <w:rsid w:val="008E3891"/>
    <w:rsid w:val="008E71A2"/>
    <w:rsid w:val="008F24CD"/>
    <w:rsid w:val="008F3428"/>
    <w:rsid w:val="0090193F"/>
    <w:rsid w:val="009062F2"/>
    <w:rsid w:val="00911FEE"/>
    <w:rsid w:val="00924A29"/>
    <w:rsid w:val="00934546"/>
    <w:rsid w:val="00936BCE"/>
    <w:rsid w:val="00946AA3"/>
    <w:rsid w:val="00947D5B"/>
    <w:rsid w:val="00960CEE"/>
    <w:rsid w:val="00961DD3"/>
    <w:rsid w:val="0096480D"/>
    <w:rsid w:val="00971BA8"/>
    <w:rsid w:val="0099110A"/>
    <w:rsid w:val="009966F4"/>
    <w:rsid w:val="009A0CB0"/>
    <w:rsid w:val="009A243A"/>
    <w:rsid w:val="009A2539"/>
    <w:rsid w:val="009A53AC"/>
    <w:rsid w:val="009A5D52"/>
    <w:rsid w:val="009B2E17"/>
    <w:rsid w:val="009B5FB6"/>
    <w:rsid w:val="009C3871"/>
    <w:rsid w:val="009C6D0C"/>
    <w:rsid w:val="009D4163"/>
    <w:rsid w:val="009E1908"/>
    <w:rsid w:val="009E1B80"/>
    <w:rsid w:val="009E447F"/>
    <w:rsid w:val="009F00B2"/>
    <w:rsid w:val="009F6A25"/>
    <w:rsid w:val="00A0081E"/>
    <w:rsid w:val="00A02B2D"/>
    <w:rsid w:val="00A06E8B"/>
    <w:rsid w:val="00A103E4"/>
    <w:rsid w:val="00A1562D"/>
    <w:rsid w:val="00A21CBD"/>
    <w:rsid w:val="00A43A26"/>
    <w:rsid w:val="00A47CC3"/>
    <w:rsid w:val="00A52318"/>
    <w:rsid w:val="00A61807"/>
    <w:rsid w:val="00A63F62"/>
    <w:rsid w:val="00A73BC9"/>
    <w:rsid w:val="00A75320"/>
    <w:rsid w:val="00A77C18"/>
    <w:rsid w:val="00A83E99"/>
    <w:rsid w:val="00AB1464"/>
    <w:rsid w:val="00AB1E6F"/>
    <w:rsid w:val="00AB31E8"/>
    <w:rsid w:val="00AB4051"/>
    <w:rsid w:val="00AB53D2"/>
    <w:rsid w:val="00AB5616"/>
    <w:rsid w:val="00AD18B1"/>
    <w:rsid w:val="00AE26AE"/>
    <w:rsid w:val="00AF1006"/>
    <w:rsid w:val="00AF583E"/>
    <w:rsid w:val="00B073BA"/>
    <w:rsid w:val="00B10A06"/>
    <w:rsid w:val="00B123EF"/>
    <w:rsid w:val="00B12540"/>
    <w:rsid w:val="00B13FF0"/>
    <w:rsid w:val="00B21B4A"/>
    <w:rsid w:val="00B26E1F"/>
    <w:rsid w:val="00B34A22"/>
    <w:rsid w:val="00B4277C"/>
    <w:rsid w:val="00B42FA9"/>
    <w:rsid w:val="00B46761"/>
    <w:rsid w:val="00B54D00"/>
    <w:rsid w:val="00B56B9E"/>
    <w:rsid w:val="00B56FDF"/>
    <w:rsid w:val="00B70956"/>
    <w:rsid w:val="00B75CC2"/>
    <w:rsid w:val="00B75E16"/>
    <w:rsid w:val="00B93BE6"/>
    <w:rsid w:val="00B96B57"/>
    <w:rsid w:val="00BA31BB"/>
    <w:rsid w:val="00BA46E7"/>
    <w:rsid w:val="00BA4B5B"/>
    <w:rsid w:val="00BB0A39"/>
    <w:rsid w:val="00BB44CE"/>
    <w:rsid w:val="00BC7A10"/>
    <w:rsid w:val="00BD1831"/>
    <w:rsid w:val="00BD48B8"/>
    <w:rsid w:val="00BD78BD"/>
    <w:rsid w:val="00BE0DE1"/>
    <w:rsid w:val="00BE106D"/>
    <w:rsid w:val="00BE3E0D"/>
    <w:rsid w:val="00BF2763"/>
    <w:rsid w:val="00BF68A5"/>
    <w:rsid w:val="00C066B4"/>
    <w:rsid w:val="00C12317"/>
    <w:rsid w:val="00C149D8"/>
    <w:rsid w:val="00C320A4"/>
    <w:rsid w:val="00C3440D"/>
    <w:rsid w:val="00C358D3"/>
    <w:rsid w:val="00C42531"/>
    <w:rsid w:val="00C42A40"/>
    <w:rsid w:val="00C55AAF"/>
    <w:rsid w:val="00C6776B"/>
    <w:rsid w:val="00C7188B"/>
    <w:rsid w:val="00C773A3"/>
    <w:rsid w:val="00C804ED"/>
    <w:rsid w:val="00C87420"/>
    <w:rsid w:val="00CA770F"/>
    <w:rsid w:val="00CB514A"/>
    <w:rsid w:val="00CC1D94"/>
    <w:rsid w:val="00CC6A9B"/>
    <w:rsid w:val="00CC7537"/>
    <w:rsid w:val="00CD5172"/>
    <w:rsid w:val="00CE089A"/>
    <w:rsid w:val="00CE4F8C"/>
    <w:rsid w:val="00CF61BB"/>
    <w:rsid w:val="00D010AC"/>
    <w:rsid w:val="00D03D73"/>
    <w:rsid w:val="00D04CE1"/>
    <w:rsid w:val="00D04DEF"/>
    <w:rsid w:val="00D15CCB"/>
    <w:rsid w:val="00D2225C"/>
    <w:rsid w:val="00D23EC2"/>
    <w:rsid w:val="00D32794"/>
    <w:rsid w:val="00D4121D"/>
    <w:rsid w:val="00D50347"/>
    <w:rsid w:val="00D51C68"/>
    <w:rsid w:val="00D62E39"/>
    <w:rsid w:val="00D641D3"/>
    <w:rsid w:val="00D705BD"/>
    <w:rsid w:val="00D72B9D"/>
    <w:rsid w:val="00D741E6"/>
    <w:rsid w:val="00D744EC"/>
    <w:rsid w:val="00D7606A"/>
    <w:rsid w:val="00D869FC"/>
    <w:rsid w:val="00D941EA"/>
    <w:rsid w:val="00DA3D2A"/>
    <w:rsid w:val="00DB63AD"/>
    <w:rsid w:val="00DB72F8"/>
    <w:rsid w:val="00DB7435"/>
    <w:rsid w:val="00DC2FC7"/>
    <w:rsid w:val="00DD26D1"/>
    <w:rsid w:val="00DD3C24"/>
    <w:rsid w:val="00DE1F41"/>
    <w:rsid w:val="00DE521A"/>
    <w:rsid w:val="00DF0824"/>
    <w:rsid w:val="00DF45BA"/>
    <w:rsid w:val="00E0233E"/>
    <w:rsid w:val="00E0706D"/>
    <w:rsid w:val="00E12122"/>
    <w:rsid w:val="00E22380"/>
    <w:rsid w:val="00E22BDD"/>
    <w:rsid w:val="00E2313C"/>
    <w:rsid w:val="00E244F4"/>
    <w:rsid w:val="00E26AB2"/>
    <w:rsid w:val="00E27D63"/>
    <w:rsid w:val="00E372F1"/>
    <w:rsid w:val="00E40021"/>
    <w:rsid w:val="00E42B7B"/>
    <w:rsid w:val="00E47712"/>
    <w:rsid w:val="00E55B46"/>
    <w:rsid w:val="00E57591"/>
    <w:rsid w:val="00E64BC1"/>
    <w:rsid w:val="00E65343"/>
    <w:rsid w:val="00E70169"/>
    <w:rsid w:val="00E70F69"/>
    <w:rsid w:val="00E72E75"/>
    <w:rsid w:val="00E8013A"/>
    <w:rsid w:val="00E82728"/>
    <w:rsid w:val="00E83D15"/>
    <w:rsid w:val="00E84DCF"/>
    <w:rsid w:val="00E85096"/>
    <w:rsid w:val="00E90353"/>
    <w:rsid w:val="00E927ED"/>
    <w:rsid w:val="00E94773"/>
    <w:rsid w:val="00E96130"/>
    <w:rsid w:val="00EA582C"/>
    <w:rsid w:val="00EB4E82"/>
    <w:rsid w:val="00EB6A26"/>
    <w:rsid w:val="00EC1BAC"/>
    <w:rsid w:val="00EC4E26"/>
    <w:rsid w:val="00EC6375"/>
    <w:rsid w:val="00EC6A83"/>
    <w:rsid w:val="00ED0D79"/>
    <w:rsid w:val="00ED2242"/>
    <w:rsid w:val="00EE0EA8"/>
    <w:rsid w:val="00EE13F2"/>
    <w:rsid w:val="00EE674F"/>
    <w:rsid w:val="00EF24D3"/>
    <w:rsid w:val="00EF7ACB"/>
    <w:rsid w:val="00F02DA2"/>
    <w:rsid w:val="00F04A50"/>
    <w:rsid w:val="00F15215"/>
    <w:rsid w:val="00F244D3"/>
    <w:rsid w:val="00F25FE0"/>
    <w:rsid w:val="00F2743F"/>
    <w:rsid w:val="00F31365"/>
    <w:rsid w:val="00F33107"/>
    <w:rsid w:val="00F36A07"/>
    <w:rsid w:val="00F3752C"/>
    <w:rsid w:val="00F573E2"/>
    <w:rsid w:val="00F57AB2"/>
    <w:rsid w:val="00F63297"/>
    <w:rsid w:val="00F640D7"/>
    <w:rsid w:val="00F64AFB"/>
    <w:rsid w:val="00F804C1"/>
    <w:rsid w:val="00F84629"/>
    <w:rsid w:val="00F879FF"/>
    <w:rsid w:val="00F906E6"/>
    <w:rsid w:val="00FA1693"/>
    <w:rsid w:val="00FA2E39"/>
    <w:rsid w:val="00FC073F"/>
    <w:rsid w:val="00FC4883"/>
    <w:rsid w:val="00FC5CFB"/>
    <w:rsid w:val="00FE18A8"/>
    <w:rsid w:val="00FE7F1E"/>
    <w:rsid w:val="00FF0F56"/>
    <w:rsid w:val="00FF0F7E"/>
    <w:rsid w:val="00FF2BEF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1E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0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bez odstepow"/>
    <w:qFormat/>
    <w:rsid w:val="00C320A4"/>
  </w:style>
  <w:style w:type="paragraph" w:styleId="Nagwek1">
    <w:name w:val="heading 1"/>
    <w:basedOn w:val="Normalny"/>
    <w:next w:val="Normalny"/>
    <w:link w:val="Nagwek1Znak"/>
    <w:uiPriority w:val="9"/>
    <w:rsid w:val="00A77C18"/>
    <w:pPr>
      <w:spacing w:before="80" w:after="240" w:line="460" w:lineRule="exact"/>
      <w:outlineLvl w:val="0"/>
    </w:pPr>
    <w:rPr>
      <w:rFonts w:asciiTheme="majorHAnsi" w:hAnsiTheme="majorHAnsi" w:cstheme="minorHAnsi"/>
      <w:bCs/>
      <w:color w:val="00A2CA" w:themeColor="text2"/>
      <w:sz w:val="4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F6A25"/>
    <w:pPr>
      <w:numPr>
        <w:numId w:val="11"/>
      </w:numPr>
      <w:tabs>
        <w:tab w:val="center" w:pos="4536"/>
        <w:tab w:val="right" w:pos="9072"/>
      </w:tabs>
      <w:spacing w:before="240" w:after="200" w:line="420" w:lineRule="exact"/>
      <w:ind w:left="567" w:hanging="567"/>
      <w:outlineLvl w:val="1"/>
    </w:pPr>
    <w:rPr>
      <w:rFonts w:asciiTheme="majorHAnsi" w:hAnsiTheme="majorHAnsi" w:cs="Times New Roman"/>
      <w:color w:val="505450" w:themeColor="text1"/>
      <w:sz w:val="3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9F6A25"/>
    <w:pPr>
      <w:spacing w:before="200" w:after="80" w:line="360" w:lineRule="exact"/>
      <w:outlineLvl w:val="2"/>
    </w:pPr>
    <w:rPr>
      <w:rFonts w:asciiTheme="majorHAnsi" w:hAnsiTheme="majorHAnsi" w:cstheme="majorHAnsi"/>
      <w:color w:val="00A2CA" w:themeColor="text2"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4790E"/>
    <w:pPr>
      <w:spacing w:before="100" w:after="100" w:line="240" w:lineRule="auto"/>
      <w:ind w:left="567"/>
      <w:outlineLvl w:val="3"/>
    </w:pPr>
    <w:rPr>
      <w:rFonts w:asciiTheme="majorHAnsi" w:hAnsiTheme="majorHAnsi" w:cs="Times New Roman"/>
      <w:bCs/>
      <w:color w:val="505450" w:themeColor="text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674F"/>
    <w:pPr>
      <w:keepNext/>
      <w:keepLines/>
      <w:numPr>
        <w:numId w:val="30"/>
      </w:numPr>
      <w:spacing w:before="100" w:after="100" w:line="240" w:lineRule="auto"/>
      <w:outlineLvl w:val="4"/>
    </w:pPr>
    <w:rPr>
      <w:rFonts w:eastAsiaTheme="majorEastAsia" w:cstheme="majorBidi"/>
      <w:color w:val="505450" w:themeColor="text1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A47CC3"/>
    <w:pPr>
      <w:numPr>
        <w:numId w:val="31"/>
      </w:numPr>
      <w:spacing w:before="60" w:after="60" w:line="240" w:lineRule="auto"/>
      <w:ind w:left="1264" w:hanging="357"/>
      <w:outlineLvl w:val="5"/>
    </w:pPr>
    <w:rPr>
      <w:rFonts w:cs="Times New Roman"/>
      <w:color w:val="505450" w:themeColor="text1"/>
      <w:szCs w:val="24"/>
      <w:lang w:eastAsia="pl-PL"/>
    </w:rPr>
  </w:style>
  <w:style w:type="paragraph" w:styleId="Nagwek7">
    <w:name w:val="heading 7"/>
    <w:basedOn w:val="Nagwek6"/>
    <w:next w:val="Normalny"/>
    <w:link w:val="Nagwek7Znak"/>
    <w:uiPriority w:val="9"/>
    <w:unhideWhenUsed/>
    <w:qFormat/>
    <w:rsid w:val="00A21CBD"/>
    <w:pPr>
      <w:outlineLvl w:val="6"/>
    </w:pPr>
    <w:rPr>
      <w:i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A21CBD"/>
    <w:pPr>
      <w:outlineLvl w:val="7"/>
    </w:pPr>
    <w:rPr>
      <w:b/>
      <w:u w:val="singl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21CBD"/>
    <w:pPr>
      <w:keepNext/>
      <w:keepLines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696E69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89A"/>
    <w:pPr>
      <w:spacing w:after="0" w:line="240" w:lineRule="auto"/>
      <w:ind w:left="720"/>
      <w:contextualSpacing/>
      <w:jc w:val="both"/>
    </w:pPr>
    <w:rPr>
      <w:rFonts w:cs="Times New Roman"/>
      <w:color w:val="505450" w:themeColor="text1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4A22"/>
    <w:rPr>
      <w:color w:val="00A2CA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4A2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CF5"/>
    <w:pPr>
      <w:spacing w:after="0" w:line="240" w:lineRule="auto"/>
      <w:jc w:val="both"/>
    </w:pPr>
    <w:rPr>
      <w:rFonts w:cs="Times New Roman"/>
      <w:color w:val="505450" w:themeColor="text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CF5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CF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CF5"/>
    <w:pPr>
      <w:spacing w:after="0" w:line="240" w:lineRule="auto"/>
      <w:jc w:val="both"/>
    </w:pPr>
    <w:rPr>
      <w:rFonts w:ascii="Segoe UI" w:hAnsi="Segoe UI" w:cs="Segoe UI"/>
      <w:color w:val="505450" w:themeColor="text1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CF5"/>
    <w:rPr>
      <w:rFonts w:ascii="Segoe UI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E674F"/>
    <w:rPr>
      <w:rFonts w:eastAsiaTheme="majorEastAsia" w:cstheme="majorBidi"/>
      <w:color w:val="505450" w:themeColor="text1"/>
      <w:sz w:val="28"/>
      <w:szCs w:val="24"/>
      <w:lang w:eastAsia="pl-PL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semiHidden/>
    <w:locked/>
    <w:rsid w:val="00936BCE"/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semiHidden/>
    <w:unhideWhenUsed/>
    <w:rsid w:val="00936BCE"/>
    <w:pPr>
      <w:spacing w:after="0" w:line="240" w:lineRule="auto"/>
      <w:jc w:val="both"/>
    </w:pPr>
    <w:rPr>
      <w:color w:val="505450" w:themeColor="text1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36BC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6BCE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3052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505450" w:themeColor="text1"/>
      <w:szCs w:val="24"/>
      <w:lang w:eastAsia="pl-PL"/>
    </w:rPr>
  </w:style>
  <w:style w:type="table" w:styleId="Tabela-Siatka1">
    <w:name w:val="Table Grid 1"/>
    <w:basedOn w:val="Standardowy"/>
    <w:uiPriority w:val="99"/>
    <w:semiHidden/>
    <w:unhideWhenUsed/>
    <w:rsid w:val="00DF0824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  <w:tblPr>
      <w:tblBorders>
        <w:top w:val="single" w:sz="4" w:space="0" w:color="00A2CA" w:themeColor="text2"/>
        <w:left w:val="single" w:sz="4" w:space="0" w:color="00A2CA" w:themeColor="text2"/>
        <w:bottom w:val="single" w:sz="4" w:space="0" w:color="00A2CA" w:themeColor="text2"/>
        <w:right w:val="single" w:sz="4" w:space="0" w:color="00A2CA" w:themeColor="text2"/>
        <w:insideH w:val="single" w:sz="4" w:space="0" w:color="00A2CA" w:themeColor="text2"/>
        <w:insideV w:val="single" w:sz="4" w:space="0" w:color="00A2CA" w:themeColor="text2"/>
      </w:tblBorders>
    </w:tblPr>
    <w:tcPr>
      <w:shd w:val="clear" w:color="auto" w:fill="00A2CA" w:themeFill="text2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6Znak">
    <w:name w:val="Nagłówek 6 Znak"/>
    <w:basedOn w:val="Domylnaczcionkaakapitu"/>
    <w:link w:val="Nagwek6"/>
    <w:uiPriority w:val="9"/>
    <w:rsid w:val="00A47CC3"/>
    <w:rPr>
      <w:rFonts w:cs="Times New Roman"/>
      <w:color w:val="505450" w:themeColor="text1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21CBD"/>
    <w:rPr>
      <w:rFonts w:ascii="Calibri Light" w:hAnsi="Calibri Light" w:cs="Times New Roman"/>
      <w:b/>
      <w:i/>
      <w:color w:val="505450" w:themeColor="text1"/>
      <w:szCs w:val="24"/>
      <w:lang w:eastAsia="pl-PL"/>
    </w:rPr>
  </w:style>
  <w:style w:type="paragraph" w:customStyle="1" w:styleId="Default">
    <w:name w:val="Default"/>
    <w:rsid w:val="006E6E4C"/>
    <w:pPr>
      <w:autoSpaceDE w:val="0"/>
      <w:autoSpaceDN w:val="0"/>
      <w:adjustRightInd w:val="0"/>
      <w:spacing w:before="160" w:line="240" w:lineRule="auto"/>
      <w:jc w:val="both"/>
    </w:pPr>
    <w:rPr>
      <w:rFonts w:cs="Times New Roman"/>
      <w:color w:val="505450" w:themeColor="text1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A582C"/>
    <w:rPr>
      <w:color w:val="005D89" w:themeColor="followedHyperlink"/>
      <w:u w:val="single"/>
    </w:rPr>
  </w:style>
  <w:style w:type="paragraph" w:styleId="Poprawka">
    <w:name w:val="Revision"/>
    <w:hidden/>
    <w:uiPriority w:val="99"/>
    <w:semiHidden/>
    <w:rsid w:val="00B467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21CBD"/>
    <w:rPr>
      <w:rFonts w:ascii="Calibri Light" w:hAnsi="Calibri Light" w:cs="Times New Roman"/>
      <w:bCs/>
      <w:color w:val="505450" w:themeColor="text1"/>
      <w:szCs w:val="24"/>
      <w:u w:val="single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23052"/>
    <w:rPr>
      <w:rFonts w:ascii="Calibri Light" w:hAnsi="Calibri Light" w:cs="Times New Roman"/>
      <w:color w:val="505450" w:themeColor="text1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052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505450" w:themeColor="text1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7C18"/>
    <w:rPr>
      <w:rFonts w:asciiTheme="majorHAnsi" w:hAnsiTheme="majorHAnsi" w:cstheme="minorHAnsi"/>
      <w:bCs/>
      <w:color w:val="00A2CA" w:themeColor="text2"/>
      <w:sz w:val="4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04D39"/>
    <w:pPr>
      <w:tabs>
        <w:tab w:val="left" w:pos="440"/>
        <w:tab w:val="right" w:leader="dot" w:pos="10773"/>
      </w:tabs>
      <w:spacing w:before="60" w:after="100" w:line="240" w:lineRule="auto"/>
    </w:pPr>
    <w:rPr>
      <w:rFonts w:cstheme="majorHAnsi"/>
      <w:noProof/>
      <w:color w:val="505450" w:themeColor="text1"/>
      <w:sz w:val="18"/>
      <w:lang w:eastAsia="pl-PL"/>
    </w:rPr>
  </w:style>
  <w:style w:type="paragraph" w:customStyle="1" w:styleId="ramka">
    <w:name w:val="ramka"/>
    <w:basedOn w:val="Normalny"/>
    <w:next w:val="ramka2"/>
    <w:link w:val="ramkaZnak"/>
    <w:qFormat/>
    <w:rsid w:val="00486FDE"/>
    <w:pPr>
      <w:pBdr>
        <w:top w:val="single" w:sz="8" w:space="8" w:color="00A2CA" w:themeColor="text2"/>
        <w:left w:val="single" w:sz="8" w:space="12" w:color="00A2CA" w:themeColor="text2"/>
        <w:bottom w:val="single" w:sz="8" w:space="8" w:color="00A2CA" w:themeColor="text2"/>
        <w:right w:val="single" w:sz="8" w:space="12" w:color="00A2CA" w:themeColor="text2"/>
      </w:pBdr>
      <w:spacing w:after="0" w:line="240" w:lineRule="auto"/>
      <w:ind w:left="278" w:right="284"/>
      <w:jc w:val="both"/>
    </w:pPr>
    <w:rPr>
      <w:rFonts w:asciiTheme="majorHAnsi" w:hAnsiTheme="majorHAnsi" w:cstheme="majorHAnsi"/>
      <w:color w:val="505450" w:themeColor="text1"/>
      <w:sz w:val="18"/>
      <w:lang w:eastAsia="pl-PL"/>
    </w:rPr>
  </w:style>
  <w:style w:type="character" w:customStyle="1" w:styleId="ramkaZnak">
    <w:name w:val="ramka Znak"/>
    <w:basedOn w:val="Domylnaczcionkaakapitu"/>
    <w:link w:val="ramka"/>
    <w:rsid w:val="00486FDE"/>
    <w:rPr>
      <w:rFonts w:asciiTheme="majorHAnsi" w:hAnsiTheme="majorHAnsi" w:cstheme="majorHAnsi"/>
      <w:color w:val="505450" w:themeColor="text1"/>
      <w:sz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F05D5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DB72F8"/>
    <w:pPr>
      <w:pBdr>
        <w:left w:val="single" w:sz="48" w:space="10" w:color="00A2CA" w:themeColor="text2"/>
      </w:pBdr>
      <w:spacing w:after="0" w:line="600" w:lineRule="exact"/>
      <w:ind w:left="340"/>
      <w:contextualSpacing/>
    </w:pPr>
    <w:rPr>
      <w:rFonts w:asciiTheme="majorHAnsi" w:eastAsiaTheme="majorEastAsia" w:hAnsiTheme="majorHAnsi" w:cstheme="majorBidi"/>
      <w:color w:val="00A2CA" w:themeColor="text2"/>
      <w:kern w:val="28"/>
      <w:sz w:val="60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B72F8"/>
    <w:rPr>
      <w:rFonts w:asciiTheme="majorHAnsi" w:eastAsiaTheme="majorEastAsia" w:hAnsiTheme="majorHAnsi" w:cstheme="majorBidi"/>
      <w:color w:val="00A2CA" w:themeColor="text2"/>
      <w:kern w:val="28"/>
      <w:sz w:val="60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0F56"/>
    <w:pPr>
      <w:numPr>
        <w:ilvl w:val="1"/>
      </w:numPr>
      <w:shd w:val="clear" w:color="auto" w:fill="FFFFFF" w:themeFill="background1"/>
      <w:spacing w:before="240" w:after="100" w:line="320" w:lineRule="exact"/>
      <w:ind w:left="397"/>
    </w:pPr>
    <w:rPr>
      <w:rFonts w:asciiTheme="majorHAnsi" w:eastAsiaTheme="minorEastAsia" w:hAnsiTheme="majorHAnsi"/>
      <w:color w:val="505450" w:themeColor="text1"/>
      <w:spacing w:val="15"/>
      <w:sz w:val="32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F0F56"/>
    <w:rPr>
      <w:rFonts w:asciiTheme="majorHAnsi" w:eastAsiaTheme="minorEastAsia" w:hAnsiTheme="majorHAnsi"/>
      <w:color w:val="505450" w:themeColor="text1"/>
      <w:spacing w:val="15"/>
      <w:sz w:val="32"/>
      <w:shd w:val="clear" w:color="auto" w:fill="FFFFFF" w:themeFill="background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6A25"/>
    <w:rPr>
      <w:rFonts w:asciiTheme="majorHAnsi" w:hAnsiTheme="majorHAnsi" w:cs="Times New Roman"/>
      <w:color w:val="505450" w:themeColor="text1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6A25"/>
    <w:rPr>
      <w:rFonts w:asciiTheme="majorHAnsi" w:hAnsiTheme="majorHAnsi" w:cstheme="majorHAnsi"/>
      <w:color w:val="00A2CA" w:themeColor="text2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4790E"/>
    <w:rPr>
      <w:rFonts w:asciiTheme="majorHAnsi" w:hAnsiTheme="majorHAnsi" w:cs="Times New Roman"/>
      <w:bCs/>
      <w:color w:val="505450" w:themeColor="text1"/>
      <w:sz w:val="28"/>
      <w:szCs w:val="24"/>
      <w:lang w:eastAsia="pl-PL"/>
    </w:rPr>
  </w:style>
  <w:style w:type="numbering" w:customStyle="1" w:styleId="Kosmetyczni">
    <w:name w:val="Kosmetyczni"/>
    <w:uiPriority w:val="99"/>
    <w:rsid w:val="009E1B80"/>
    <w:pPr>
      <w:numPr>
        <w:numId w:val="4"/>
      </w:numPr>
    </w:pPr>
  </w:style>
  <w:style w:type="paragraph" w:customStyle="1" w:styleId="cytat">
    <w:name w:val="cytat"/>
    <w:basedOn w:val="Normalny"/>
    <w:link w:val="cytatZnak"/>
    <w:qFormat/>
    <w:rsid w:val="00850786"/>
    <w:pPr>
      <w:framePr w:w="8959" w:wrap="around" w:vAnchor="text" w:hAnchor="text" w:y="1"/>
      <w:pBdr>
        <w:left w:val="single" w:sz="4" w:space="4" w:color="FFFFFF" w:themeColor="background1"/>
        <w:right w:val="single" w:sz="4" w:space="4" w:color="FFFFFF" w:themeColor="background1"/>
      </w:pBdr>
      <w:spacing w:before="60" w:line="276" w:lineRule="auto"/>
      <w:ind w:left="510" w:hanging="397"/>
      <w:jc w:val="both"/>
    </w:pPr>
    <w:rPr>
      <w:i/>
      <w:color w:val="60AAE4"/>
    </w:rPr>
  </w:style>
  <w:style w:type="character" w:customStyle="1" w:styleId="cytatZnak">
    <w:name w:val="cytat Znak"/>
    <w:basedOn w:val="Domylnaczcionkaakapitu"/>
    <w:link w:val="cytat"/>
    <w:rsid w:val="00850786"/>
    <w:rPr>
      <w:i/>
      <w:color w:val="60AAE4"/>
    </w:rPr>
  </w:style>
  <w:style w:type="table" w:styleId="Tabela-Siatka">
    <w:name w:val="Table Grid"/>
    <w:basedOn w:val="Standardowy"/>
    <w:uiPriority w:val="39"/>
    <w:rsid w:val="00DF0824"/>
    <w:pPr>
      <w:spacing w:after="0" w:line="240" w:lineRule="auto"/>
      <w:jc w:val="center"/>
    </w:pPr>
    <w:tblPr>
      <w:tblBorders>
        <w:top w:val="single" w:sz="4" w:space="0" w:color="00A2CA" w:themeColor="text2"/>
        <w:left w:val="single" w:sz="4" w:space="0" w:color="00A2CA" w:themeColor="text2"/>
        <w:bottom w:val="single" w:sz="4" w:space="0" w:color="00A2CA" w:themeColor="text2"/>
        <w:right w:val="single" w:sz="4" w:space="0" w:color="00A2CA" w:themeColor="text2"/>
        <w:insideH w:val="single" w:sz="4" w:space="0" w:color="00A2CA" w:themeColor="text2"/>
        <w:insideV w:val="single" w:sz="4" w:space="0" w:color="00A2CA" w:themeColor="text2"/>
      </w:tblBorders>
    </w:tblPr>
    <w:tcPr>
      <w:vAlign w:val="center"/>
    </w:tcPr>
  </w:style>
  <w:style w:type="character" w:customStyle="1" w:styleId="StopkaZnak">
    <w:name w:val="Stopka Znak"/>
    <w:basedOn w:val="Domylnaczcionkaakapitu"/>
    <w:link w:val="Stopka"/>
    <w:uiPriority w:val="99"/>
    <w:rsid w:val="00123052"/>
    <w:rPr>
      <w:rFonts w:ascii="Calibri Light" w:hAnsi="Calibri Light" w:cs="Times New Roman"/>
      <w:color w:val="505450" w:themeColor="text1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21CBD"/>
    <w:rPr>
      <w:rFonts w:asciiTheme="majorHAnsi" w:eastAsiaTheme="majorEastAsia" w:hAnsiTheme="majorHAnsi" w:cstheme="majorBidi"/>
      <w:i/>
      <w:iCs/>
      <w:color w:val="696E69" w:themeColor="text1" w:themeTint="D8"/>
      <w:sz w:val="21"/>
      <w:szCs w:val="21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10AC"/>
    <w:pPr>
      <w:keepNext/>
      <w:keepLines/>
      <w:spacing w:before="240" w:after="0" w:line="259" w:lineRule="auto"/>
      <w:outlineLvl w:val="9"/>
    </w:pPr>
    <w:rPr>
      <w:rFonts w:eastAsiaTheme="majorEastAsia" w:cstheme="majorBidi"/>
      <w:bCs w:val="0"/>
      <w:caps/>
      <w:sz w:val="2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6E6E4C"/>
    <w:pPr>
      <w:spacing w:after="80" w:line="240" w:lineRule="auto"/>
      <w:ind w:left="568" w:hanging="284"/>
    </w:pPr>
    <w:rPr>
      <w:rFonts w:cs="Times New Roman"/>
      <w:color w:val="505450" w:themeColor="text1"/>
      <w:sz w:val="18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E6E4C"/>
    <w:pPr>
      <w:spacing w:after="80" w:line="240" w:lineRule="auto"/>
      <w:ind w:left="567"/>
    </w:pPr>
    <w:rPr>
      <w:rFonts w:cs="Times New Roman"/>
      <w:color w:val="505450" w:themeColor="text1"/>
      <w:sz w:val="18"/>
      <w:szCs w:val="24"/>
      <w:lang w:eastAsia="pl-PL"/>
    </w:rPr>
  </w:style>
  <w:style w:type="paragraph" w:customStyle="1" w:styleId="ramka3">
    <w:name w:val="ramka 3"/>
    <w:next w:val="Default"/>
    <w:link w:val="ramka3Znak"/>
    <w:qFormat/>
    <w:rsid w:val="00486FDE"/>
    <w:pPr>
      <w:pBdr>
        <w:top w:val="single" w:sz="24" w:space="8" w:color="E83278" w:themeColor="accent2"/>
        <w:left w:val="single" w:sz="2" w:space="12" w:color="FAD5E3" w:themeColor="accent2" w:themeTint="33"/>
        <w:bottom w:val="single" w:sz="2" w:space="8" w:color="FAD5E3" w:themeColor="accent2" w:themeTint="33"/>
        <w:right w:val="single" w:sz="2" w:space="12" w:color="FAD5E3" w:themeColor="accent2" w:themeTint="33"/>
      </w:pBdr>
      <w:shd w:val="clear" w:color="auto" w:fill="FAD5E3" w:themeFill="accent2" w:themeFillTint="33"/>
      <w:spacing w:after="0" w:line="240" w:lineRule="auto"/>
      <w:ind w:left="278" w:right="284"/>
      <w:jc w:val="both"/>
    </w:pPr>
    <w:rPr>
      <w:rFonts w:asciiTheme="majorHAnsi" w:hAnsiTheme="majorHAnsi" w:cs="Times New Roman"/>
      <w:color w:val="505450" w:themeColor="text1"/>
      <w:sz w:val="18"/>
      <w:szCs w:val="24"/>
      <w:lang w:eastAsia="pl-PL"/>
    </w:rPr>
  </w:style>
  <w:style w:type="character" w:customStyle="1" w:styleId="ramka3Znak">
    <w:name w:val="ramka 3 Znak"/>
    <w:basedOn w:val="Domylnaczcionkaakapitu"/>
    <w:link w:val="ramka3"/>
    <w:rsid w:val="00486FDE"/>
    <w:rPr>
      <w:rFonts w:asciiTheme="majorHAnsi" w:hAnsiTheme="majorHAnsi" w:cs="Times New Roman"/>
      <w:color w:val="505450" w:themeColor="text1"/>
      <w:sz w:val="18"/>
      <w:szCs w:val="24"/>
      <w:shd w:val="clear" w:color="auto" w:fill="FAD5E3" w:themeFill="accent2" w:themeFillTint="33"/>
      <w:lang w:eastAsia="pl-PL"/>
    </w:rPr>
  </w:style>
  <w:style w:type="paragraph" w:customStyle="1" w:styleId="uwaga1">
    <w:name w:val="uwaga 1"/>
    <w:basedOn w:val="Default"/>
    <w:next w:val="Default"/>
    <w:qFormat/>
    <w:rsid w:val="00751BC7"/>
    <w:pPr>
      <w:pBdr>
        <w:left w:val="single" w:sz="48" w:space="10" w:color="00A2CA" w:themeColor="text2"/>
      </w:pBdr>
      <w:spacing w:before="0" w:after="0"/>
      <w:ind w:left="340"/>
      <w:jc w:val="left"/>
    </w:pPr>
    <w:rPr>
      <w:rFonts w:asciiTheme="majorHAnsi" w:hAnsiTheme="majorHAnsi"/>
      <w:sz w:val="28"/>
    </w:rPr>
  </w:style>
  <w:style w:type="paragraph" w:customStyle="1" w:styleId="ramka2">
    <w:name w:val="ramka 2"/>
    <w:basedOn w:val="ramka"/>
    <w:qFormat/>
    <w:rsid w:val="00486FDE"/>
    <w:pPr>
      <w:shd w:val="clear" w:color="auto" w:fill="00A2CA" w:themeFill="text2"/>
    </w:pPr>
    <w:rPr>
      <w:color w:val="FFFFFF" w:themeColor="background1"/>
    </w:rPr>
  </w:style>
  <w:style w:type="paragraph" w:customStyle="1" w:styleId="uwaga2">
    <w:name w:val="uwaga 2"/>
    <w:basedOn w:val="uwaga1"/>
    <w:qFormat/>
    <w:rsid w:val="006E79CE"/>
    <w:pPr>
      <w:pBdr>
        <w:left w:val="single" w:sz="48" w:space="10" w:color="E83278" w:themeColor="accent2"/>
      </w:pBdr>
    </w:pPr>
  </w:style>
  <w:style w:type="paragraph" w:customStyle="1" w:styleId="uwaga3">
    <w:name w:val="uwaga 3"/>
    <w:basedOn w:val="uwaga2"/>
    <w:qFormat/>
    <w:rsid w:val="00CF61BB"/>
    <w:pPr>
      <w:pBdr>
        <w:left w:val="single" w:sz="48" w:space="10" w:color="6DBD25" w:themeColor="accent3"/>
      </w:pBdr>
    </w:pPr>
  </w:style>
  <w:style w:type="character" w:customStyle="1" w:styleId="apple-converted-space">
    <w:name w:val="apple-converted-space"/>
    <w:basedOn w:val="Domylnaczcionkaakapitu"/>
    <w:rsid w:val="00C32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0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bez odstepow"/>
    <w:qFormat/>
    <w:rsid w:val="00C320A4"/>
  </w:style>
  <w:style w:type="paragraph" w:styleId="Nagwek1">
    <w:name w:val="heading 1"/>
    <w:basedOn w:val="Normalny"/>
    <w:next w:val="Normalny"/>
    <w:link w:val="Nagwek1Znak"/>
    <w:uiPriority w:val="9"/>
    <w:rsid w:val="00A77C18"/>
    <w:pPr>
      <w:spacing w:before="80" w:after="240" w:line="460" w:lineRule="exact"/>
      <w:outlineLvl w:val="0"/>
    </w:pPr>
    <w:rPr>
      <w:rFonts w:asciiTheme="majorHAnsi" w:hAnsiTheme="majorHAnsi" w:cstheme="minorHAnsi"/>
      <w:bCs/>
      <w:color w:val="00A2CA" w:themeColor="text2"/>
      <w:sz w:val="4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F6A25"/>
    <w:pPr>
      <w:numPr>
        <w:numId w:val="11"/>
      </w:numPr>
      <w:tabs>
        <w:tab w:val="center" w:pos="4536"/>
        <w:tab w:val="right" w:pos="9072"/>
      </w:tabs>
      <w:spacing w:before="240" w:after="200" w:line="420" w:lineRule="exact"/>
      <w:ind w:left="567" w:hanging="567"/>
      <w:outlineLvl w:val="1"/>
    </w:pPr>
    <w:rPr>
      <w:rFonts w:asciiTheme="majorHAnsi" w:hAnsiTheme="majorHAnsi" w:cs="Times New Roman"/>
      <w:color w:val="505450" w:themeColor="text1"/>
      <w:sz w:val="3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9F6A25"/>
    <w:pPr>
      <w:spacing w:before="200" w:after="80" w:line="360" w:lineRule="exact"/>
      <w:outlineLvl w:val="2"/>
    </w:pPr>
    <w:rPr>
      <w:rFonts w:asciiTheme="majorHAnsi" w:hAnsiTheme="majorHAnsi" w:cstheme="majorHAnsi"/>
      <w:color w:val="00A2CA" w:themeColor="text2"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4790E"/>
    <w:pPr>
      <w:spacing w:before="100" w:after="100" w:line="240" w:lineRule="auto"/>
      <w:ind w:left="567"/>
      <w:outlineLvl w:val="3"/>
    </w:pPr>
    <w:rPr>
      <w:rFonts w:asciiTheme="majorHAnsi" w:hAnsiTheme="majorHAnsi" w:cs="Times New Roman"/>
      <w:bCs/>
      <w:color w:val="505450" w:themeColor="text1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674F"/>
    <w:pPr>
      <w:keepNext/>
      <w:keepLines/>
      <w:numPr>
        <w:numId w:val="30"/>
      </w:numPr>
      <w:spacing w:before="100" w:after="100" w:line="240" w:lineRule="auto"/>
      <w:outlineLvl w:val="4"/>
    </w:pPr>
    <w:rPr>
      <w:rFonts w:eastAsiaTheme="majorEastAsia" w:cstheme="majorBidi"/>
      <w:color w:val="505450" w:themeColor="text1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A47CC3"/>
    <w:pPr>
      <w:numPr>
        <w:numId w:val="31"/>
      </w:numPr>
      <w:spacing w:before="60" w:after="60" w:line="240" w:lineRule="auto"/>
      <w:ind w:left="1264" w:hanging="357"/>
      <w:outlineLvl w:val="5"/>
    </w:pPr>
    <w:rPr>
      <w:rFonts w:cs="Times New Roman"/>
      <w:color w:val="505450" w:themeColor="text1"/>
      <w:szCs w:val="24"/>
      <w:lang w:eastAsia="pl-PL"/>
    </w:rPr>
  </w:style>
  <w:style w:type="paragraph" w:styleId="Nagwek7">
    <w:name w:val="heading 7"/>
    <w:basedOn w:val="Nagwek6"/>
    <w:next w:val="Normalny"/>
    <w:link w:val="Nagwek7Znak"/>
    <w:uiPriority w:val="9"/>
    <w:unhideWhenUsed/>
    <w:qFormat/>
    <w:rsid w:val="00A21CBD"/>
    <w:pPr>
      <w:outlineLvl w:val="6"/>
    </w:pPr>
    <w:rPr>
      <w:i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A21CBD"/>
    <w:pPr>
      <w:outlineLvl w:val="7"/>
    </w:pPr>
    <w:rPr>
      <w:b/>
      <w:u w:val="singl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21CBD"/>
    <w:pPr>
      <w:keepNext/>
      <w:keepLines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696E69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89A"/>
    <w:pPr>
      <w:spacing w:after="0" w:line="240" w:lineRule="auto"/>
      <w:ind w:left="720"/>
      <w:contextualSpacing/>
      <w:jc w:val="both"/>
    </w:pPr>
    <w:rPr>
      <w:rFonts w:cs="Times New Roman"/>
      <w:color w:val="505450" w:themeColor="text1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4A22"/>
    <w:rPr>
      <w:color w:val="00A2CA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4A2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CF5"/>
    <w:pPr>
      <w:spacing w:after="0" w:line="240" w:lineRule="auto"/>
      <w:jc w:val="both"/>
    </w:pPr>
    <w:rPr>
      <w:rFonts w:cs="Times New Roman"/>
      <w:color w:val="505450" w:themeColor="text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CF5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CF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CF5"/>
    <w:pPr>
      <w:spacing w:after="0" w:line="240" w:lineRule="auto"/>
      <w:jc w:val="both"/>
    </w:pPr>
    <w:rPr>
      <w:rFonts w:ascii="Segoe UI" w:hAnsi="Segoe UI" w:cs="Segoe UI"/>
      <w:color w:val="505450" w:themeColor="text1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CF5"/>
    <w:rPr>
      <w:rFonts w:ascii="Segoe UI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E674F"/>
    <w:rPr>
      <w:rFonts w:eastAsiaTheme="majorEastAsia" w:cstheme="majorBidi"/>
      <w:color w:val="505450" w:themeColor="text1"/>
      <w:sz w:val="28"/>
      <w:szCs w:val="24"/>
      <w:lang w:eastAsia="pl-PL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semiHidden/>
    <w:locked/>
    <w:rsid w:val="00936BCE"/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semiHidden/>
    <w:unhideWhenUsed/>
    <w:rsid w:val="00936BCE"/>
    <w:pPr>
      <w:spacing w:after="0" w:line="240" w:lineRule="auto"/>
      <w:jc w:val="both"/>
    </w:pPr>
    <w:rPr>
      <w:color w:val="505450" w:themeColor="text1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36BC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6BCE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3052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505450" w:themeColor="text1"/>
      <w:szCs w:val="24"/>
      <w:lang w:eastAsia="pl-PL"/>
    </w:rPr>
  </w:style>
  <w:style w:type="table" w:styleId="Tabela-Siatka1">
    <w:name w:val="Table Grid 1"/>
    <w:basedOn w:val="Standardowy"/>
    <w:uiPriority w:val="99"/>
    <w:semiHidden/>
    <w:unhideWhenUsed/>
    <w:rsid w:val="00DF0824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  <w:tblPr>
      <w:tblBorders>
        <w:top w:val="single" w:sz="4" w:space="0" w:color="00A2CA" w:themeColor="text2"/>
        <w:left w:val="single" w:sz="4" w:space="0" w:color="00A2CA" w:themeColor="text2"/>
        <w:bottom w:val="single" w:sz="4" w:space="0" w:color="00A2CA" w:themeColor="text2"/>
        <w:right w:val="single" w:sz="4" w:space="0" w:color="00A2CA" w:themeColor="text2"/>
        <w:insideH w:val="single" w:sz="4" w:space="0" w:color="00A2CA" w:themeColor="text2"/>
        <w:insideV w:val="single" w:sz="4" w:space="0" w:color="00A2CA" w:themeColor="text2"/>
      </w:tblBorders>
    </w:tblPr>
    <w:tcPr>
      <w:shd w:val="clear" w:color="auto" w:fill="00A2CA" w:themeFill="text2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6Znak">
    <w:name w:val="Nagłówek 6 Znak"/>
    <w:basedOn w:val="Domylnaczcionkaakapitu"/>
    <w:link w:val="Nagwek6"/>
    <w:uiPriority w:val="9"/>
    <w:rsid w:val="00A47CC3"/>
    <w:rPr>
      <w:rFonts w:cs="Times New Roman"/>
      <w:color w:val="505450" w:themeColor="text1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21CBD"/>
    <w:rPr>
      <w:rFonts w:ascii="Calibri Light" w:hAnsi="Calibri Light" w:cs="Times New Roman"/>
      <w:b/>
      <w:i/>
      <w:color w:val="505450" w:themeColor="text1"/>
      <w:szCs w:val="24"/>
      <w:lang w:eastAsia="pl-PL"/>
    </w:rPr>
  </w:style>
  <w:style w:type="paragraph" w:customStyle="1" w:styleId="Default">
    <w:name w:val="Default"/>
    <w:rsid w:val="006E6E4C"/>
    <w:pPr>
      <w:autoSpaceDE w:val="0"/>
      <w:autoSpaceDN w:val="0"/>
      <w:adjustRightInd w:val="0"/>
      <w:spacing w:before="160" w:line="240" w:lineRule="auto"/>
      <w:jc w:val="both"/>
    </w:pPr>
    <w:rPr>
      <w:rFonts w:cs="Times New Roman"/>
      <w:color w:val="505450" w:themeColor="text1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A582C"/>
    <w:rPr>
      <w:color w:val="005D89" w:themeColor="followedHyperlink"/>
      <w:u w:val="single"/>
    </w:rPr>
  </w:style>
  <w:style w:type="paragraph" w:styleId="Poprawka">
    <w:name w:val="Revision"/>
    <w:hidden/>
    <w:uiPriority w:val="99"/>
    <w:semiHidden/>
    <w:rsid w:val="00B467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21CBD"/>
    <w:rPr>
      <w:rFonts w:ascii="Calibri Light" w:hAnsi="Calibri Light" w:cs="Times New Roman"/>
      <w:bCs/>
      <w:color w:val="505450" w:themeColor="text1"/>
      <w:szCs w:val="24"/>
      <w:u w:val="single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23052"/>
    <w:rPr>
      <w:rFonts w:ascii="Calibri Light" w:hAnsi="Calibri Light" w:cs="Times New Roman"/>
      <w:color w:val="505450" w:themeColor="text1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052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505450" w:themeColor="text1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7C18"/>
    <w:rPr>
      <w:rFonts w:asciiTheme="majorHAnsi" w:hAnsiTheme="majorHAnsi" w:cstheme="minorHAnsi"/>
      <w:bCs/>
      <w:color w:val="00A2CA" w:themeColor="text2"/>
      <w:sz w:val="4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04D39"/>
    <w:pPr>
      <w:tabs>
        <w:tab w:val="left" w:pos="440"/>
        <w:tab w:val="right" w:leader="dot" w:pos="10773"/>
      </w:tabs>
      <w:spacing w:before="60" w:after="100" w:line="240" w:lineRule="auto"/>
    </w:pPr>
    <w:rPr>
      <w:rFonts w:cstheme="majorHAnsi"/>
      <w:noProof/>
      <w:color w:val="505450" w:themeColor="text1"/>
      <w:sz w:val="18"/>
      <w:lang w:eastAsia="pl-PL"/>
    </w:rPr>
  </w:style>
  <w:style w:type="paragraph" w:customStyle="1" w:styleId="ramka">
    <w:name w:val="ramka"/>
    <w:basedOn w:val="Normalny"/>
    <w:next w:val="ramka2"/>
    <w:link w:val="ramkaZnak"/>
    <w:qFormat/>
    <w:rsid w:val="00486FDE"/>
    <w:pPr>
      <w:pBdr>
        <w:top w:val="single" w:sz="8" w:space="8" w:color="00A2CA" w:themeColor="text2"/>
        <w:left w:val="single" w:sz="8" w:space="12" w:color="00A2CA" w:themeColor="text2"/>
        <w:bottom w:val="single" w:sz="8" w:space="8" w:color="00A2CA" w:themeColor="text2"/>
        <w:right w:val="single" w:sz="8" w:space="12" w:color="00A2CA" w:themeColor="text2"/>
      </w:pBdr>
      <w:spacing w:after="0" w:line="240" w:lineRule="auto"/>
      <w:ind w:left="278" w:right="284"/>
      <w:jc w:val="both"/>
    </w:pPr>
    <w:rPr>
      <w:rFonts w:asciiTheme="majorHAnsi" w:hAnsiTheme="majorHAnsi" w:cstheme="majorHAnsi"/>
      <w:color w:val="505450" w:themeColor="text1"/>
      <w:sz w:val="18"/>
      <w:lang w:eastAsia="pl-PL"/>
    </w:rPr>
  </w:style>
  <w:style w:type="character" w:customStyle="1" w:styleId="ramkaZnak">
    <w:name w:val="ramka Znak"/>
    <w:basedOn w:val="Domylnaczcionkaakapitu"/>
    <w:link w:val="ramka"/>
    <w:rsid w:val="00486FDE"/>
    <w:rPr>
      <w:rFonts w:asciiTheme="majorHAnsi" w:hAnsiTheme="majorHAnsi" w:cstheme="majorHAnsi"/>
      <w:color w:val="505450" w:themeColor="text1"/>
      <w:sz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F05D5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DB72F8"/>
    <w:pPr>
      <w:pBdr>
        <w:left w:val="single" w:sz="48" w:space="10" w:color="00A2CA" w:themeColor="text2"/>
      </w:pBdr>
      <w:spacing w:after="0" w:line="600" w:lineRule="exact"/>
      <w:ind w:left="340"/>
      <w:contextualSpacing/>
    </w:pPr>
    <w:rPr>
      <w:rFonts w:asciiTheme="majorHAnsi" w:eastAsiaTheme="majorEastAsia" w:hAnsiTheme="majorHAnsi" w:cstheme="majorBidi"/>
      <w:color w:val="00A2CA" w:themeColor="text2"/>
      <w:kern w:val="28"/>
      <w:sz w:val="60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B72F8"/>
    <w:rPr>
      <w:rFonts w:asciiTheme="majorHAnsi" w:eastAsiaTheme="majorEastAsia" w:hAnsiTheme="majorHAnsi" w:cstheme="majorBidi"/>
      <w:color w:val="00A2CA" w:themeColor="text2"/>
      <w:kern w:val="28"/>
      <w:sz w:val="60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F0F56"/>
    <w:pPr>
      <w:numPr>
        <w:ilvl w:val="1"/>
      </w:numPr>
      <w:shd w:val="clear" w:color="auto" w:fill="FFFFFF" w:themeFill="background1"/>
      <w:spacing w:before="240" w:after="100" w:line="320" w:lineRule="exact"/>
      <w:ind w:left="397"/>
    </w:pPr>
    <w:rPr>
      <w:rFonts w:asciiTheme="majorHAnsi" w:eastAsiaTheme="minorEastAsia" w:hAnsiTheme="majorHAnsi"/>
      <w:color w:val="505450" w:themeColor="text1"/>
      <w:spacing w:val="15"/>
      <w:sz w:val="32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F0F56"/>
    <w:rPr>
      <w:rFonts w:asciiTheme="majorHAnsi" w:eastAsiaTheme="minorEastAsia" w:hAnsiTheme="majorHAnsi"/>
      <w:color w:val="505450" w:themeColor="text1"/>
      <w:spacing w:val="15"/>
      <w:sz w:val="32"/>
      <w:shd w:val="clear" w:color="auto" w:fill="FFFFFF" w:themeFill="background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6A25"/>
    <w:rPr>
      <w:rFonts w:asciiTheme="majorHAnsi" w:hAnsiTheme="majorHAnsi" w:cs="Times New Roman"/>
      <w:color w:val="505450" w:themeColor="text1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6A25"/>
    <w:rPr>
      <w:rFonts w:asciiTheme="majorHAnsi" w:hAnsiTheme="majorHAnsi" w:cstheme="majorHAnsi"/>
      <w:color w:val="00A2CA" w:themeColor="text2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4790E"/>
    <w:rPr>
      <w:rFonts w:asciiTheme="majorHAnsi" w:hAnsiTheme="majorHAnsi" w:cs="Times New Roman"/>
      <w:bCs/>
      <w:color w:val="505450" w:themeColor="text1"/>
      <w:sz w:val="28"/>
      <w:szCs w:val="24"/>
      <w:lang w:eastAsia="pl-PL"/>
    </w:rPr>
  </w:style>
  <w:style w:type="numbering" w:customStyle="1" w:styleId="Kosmetyczni">
    <w:name w:val="Kosmetyczni"/>
    <w:uiPriority w:val="99"/>
    <w:rsid w:val="009E1B80"/>
    <w:pPr>
      <w:numPr>
        <w:numId w:val="4"/>
      </w:numPr>
    </w:pPr>
  </w:style>
  <w:style w:type="paragraph" w:customStyle="1" w:styleId="cytat">
    <w:name w:val="cytat"/>
    <w:basedOn w:val="Normalny"/>
    <w:link w:val="cytatZnak"/>
    <w:qFormat/>
    <w:rsid w:val="00850786"/>
    <w:pPr>
      <w:framePr w:w="8959" w:wrap="around" w:vAnchor="text" w:hAnchor="text" w:y="1"/>
      <w:pBdr>
        <w:left w:val="single" w:sz="4" w:space="4" w:color="FFFFFF" w:themeColor="background1"/>
        <w:right w:val="single" w:sz="4" w:space="4" w:color="FFFFFF" w:themeColor="background1"/>
      </w:pBdr>
      <w:spacing w:before="60" w:line="276" w:lineRule="auto"/>
      <w:ind w:left="510" w:hanging="397"/>
      <w:jc w:val="both"/>
    </w:pPr>
    <w:rPr>
      <w:i/>
      <w:color w:val="60AAE4"/>
    </w:rPr>
  </w:style>
  <w:style w:type="character" w:customStyle="1" w:styleId="cytatZnak">
    <w:name w:val="cytat Znak"/>
    <w:basedOn w:val="Domylnaczcionkaakapitu"/>
    <w:link w:val="cytat"/>
    <w:rsid w:val="00850786"/>
    <w:rPr>
      <w:i/>
      <w:color w:val="60AAE4"/>
    </w:rPr>
  </w:style>
  <w:style w:type="table" w:styleId="Tabela-Siatka">
    <w:name w:val="Table Grid"/>
    <w:basedOn w:val="Standardowy"/>
    <w:uiPriority w:val="39"/>
    <w:rsid w:val="00DF0824"/>
    <w:pPr>
      <w:spacing w:after="0" w:line="240" w:lineRule="auto"/>
      <w:jc w:val="center"/>
    </w:pPr>
    <w:tblPr>
      <w:tblBorders>
        <w:top w:val="single" w:sz="4" w:space="0" w:color="00A2CA" w:themeColor="text2"/>
        <w:left w:val="single" w:sz="4" w:space="0" w:color="00A2CA" w:themeColor="text2"/>
        <w:bottom w:val="single" w:sz="4" w:space="0" w:color="00A2CA" w:themeColor="text2"/>
        <w:right w:val="single" w:sz="4" w:space="0" w:color="00A2CA" w:themeColor="text2"/>
        <w:insideH w:val="single" w:sz="4" w:space="0" w:color="00A2CA" w:themeColor="text2"/>
        <w:insideV w:val="single" w:sz="4" w:space="0" w:color="00A2CA" w:themeColor="text2"/>
      </w:tblBorders>
    </w:tblPr>
    <w:tcPr>
      <w:vAlign w:val="center"/>
    </w:tcPr>
  </w:style>
  <w:style w:type="character" w:customStyle="1" w:styleId="StopkaZnak">
    <w:name w:val="Stopka Znak"/>
    <w:basedOn w:val="Domylnaczcionkaakapitu"/>
    <w:link w:val="Stopka"/>
    <w:uiPriority w:val="99"/>
    <w:rsid w:val="00123052"/>
    <w:rPr>
      <w:rFonts w:ascii="Calibri Light" w:hAnsi="Calibri Light" w:cs="Times New Roman"/>
      <w:color w:val="505450" w:themeColor="text1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21CBD"/>
    <w:rPr>
      <w:rFonts w:asciiTheme="majorHAnsi" w:eastAsiaTheme="majorEastAsia" w:hAnsiTheme="majorHAnsi" w:cstheme="majorBidi"/>
      <w:i/>
      <w:iCs/>
      <w:color w:val="696E69" w:themeColor="text1" w:themeTint="D8"/>
      <w:sz w:val="21"/>
      <w:szCs w:val="21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10AC"/>
    <w:pPr>
      <w:keepNext/>
      <w:keepLines/>
      <w:spacing w:before="240" w:after="0" w:line="259" w:lineRule="auto"/>
      <w:outlineLvl w:val="9"/>
    </w:pPr>
    <w:rPr>
      <w:rFonts w:eastAsiaTheme="majorEastAsia" w:cstheme="majorBidi"/>
      <w:bCs w:val="0"/>
      <w:caps/>
      <w:sz w:val="2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6E6E4C"/>
    <w:pPr>
      <w:spacing w:after="80" w:line="240" w:lineRule="auto"/>
      <w:ind w:left="568" w:hanging="284"/>
    </w:pPr>
    <w:rPr>
      <w:rFonts w:cs="Times New Roman"/>
      <w:color w:val="505450" w:themeColor="text1"/>
      <w:sz w:val="18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E6E4C"/>
    <w:pPr>
      <w:spacing w:after="80" w:line="240" w:lineRule="auto"/>
      <w:ind w:left="567"/>
    </w:pPr>
    <w:rPr>
      <w:rFonts w:cs="Times New Roman"/>
      <w:color w:val="505450" w:themeColor="text1"/>
      <w:sz w:val="18"/>
      <w:szCs w:val="24"/>
      <w:lang w:eastAsia="pl-PL"/>
    </w:rPr>
  </w:style>
  <w:style w:type="paragraph" w:customStyle="1" w:styleId="ramka3">
    <w:name w:val="ramka 3"/>
    <w:next w:val="Default"/>
    <w:link w:val="ramka3Znak"/>
    <w:qFormat/>
    <w:rsid w:val="00486FDE"/>
    <w:pPr>
      <w:pBdr>
        <w:top w:val="single" w:sz="24" w:space="8" w:color="E83278" w:themeColor="accent2"/>
        <w:left w:val="single" w:sz="2" w:space="12" w:color="FAD5E3" w:themeColor="accent2" w:themeTint="33"/>
        <w:bottom w:val="single" w:sz="2" w:space="8" w:color="FAD5E3" w:themeColor="accent2" w:themeTint="33"/>
        <w:right w:val="single" w:sz="2" w:space="12" w:color="FAD5E3" w:themeColor="accent2" w:themeTint="33"/>
      </w:pBdr>
      <w:shd w:val="clear" w:color="auto" w:fill="FAD5E3" w:themeFill="accent2" w:themeFillTint="33"/>
      <w:spacing w:after="0" w:line="240" w:lineRule="auto"/>
      <w:ind w:left="278" w:right="284"/>
      <w:jc w:val="both"/>
    </w:pPr>
    <w:rPr>
      <w:rFonts w:asciiTheme="majorHAnsi" w:hAnsiTheme="majorHAnsi" w:cs="Times New Roman"/>
      <w:color w:val="505450" w:themeColor="text1"/>
      <w:sz w:val="18"/>
      <w:szCs w:val="24"/>
      <w:lang w:eastAsia="pl-PL"/>
    </w:rPr>
  </w:style>
  <w:style w:type="character" w:customStyle="1" w:styleId="ramka3Znak">
    <w:name w:val="ramka 3 Znak"/>
    <w:basedOn w:val="Domylnaczcionkaakapitu"/>
    <w:link w:val="ramka3"/>
    <w:rsid w:val="00486FDE"/>
    <w:rPr>
      <w:rFonts w:asciiTheme="majorHAnsi" w:hAnsiTheme="majorHAnsi" w:cs="Times New Roman"/>
      <w:color w:val="505450" w:themeColor="text1"/>
      <w:sz w:val="18"/>
      <w:szCs w:val="24"/>
      <w:shd w:val="clear" w:color="auto" w:fill="FAD5E3" w:themeFill="accent2" w:themeFillTint="33"/>
      <w:lang w:eastAsia="pl-PL"/>
    </w:rPr>
  </w:style>
  <w:style w:type="paragraph" w:customStyle="1" w:styleId="uwaga1">
    <w:name w:val="uwaga 1"/>
    <w:basedOn w:val="Default"/>
    <w:next w:val="Default"/>
    <w:qFormat/>
    <w:rsid w:val="00751BC7"/>
    <w:pPr>
      <w:pBdr>
        <w:left w:val="single" w:sz="48" w:space="10" w:color="00A2CA" w:themeColor="text2"/>
      </w:pBdr>
      <w:spacing w:before="0" w:after="0"/>
      <w:ind w:left="340"/>
      <w:jc w:val="left"/>
    </w:pPr>
    <w:rPr>
      <w:rFonts w:asciiTheme="majorHAnsi" w:hAnsiTheme="majorHAnsi"/>
      <w:sz w:val="28"/>
    </w:rPr>
  </w:style>
  <w:style w:type="paragraph" w:customStyle="1" w:styleId="ramka2">
    <w:name w:val="ramka 2"/>
    <w:basedOn w:val="ramka"/>
    <w:qFormat/>
    <w:rsid w:val="00486FDE"/>
    <w:pPr>
      <w:shd w:val="clear" w:color="auto" w:fill="00A2CA" w:themeFill="text2"/>
    </w:pPr>
    <w:rPr>
      <w:color w:val="FFFFFF" w:themeColor="background1"/>
    </w:rPr>
  </w:style>
  <w:style w:type="paragraph" w:customStyle="1" w:styleId="uwaga2">
    <w:name w:val="uwaga 2"/>
    <w:basedOn w:val="uwaga1"/>
    <w:qFormat/>
    <w:rsid w:val="006E79CE"/>
    <w:pPr>
      <w:pBdr>
        <w:left w:val="single" w:sz="48" w:space="10" w:color="E83278" w:themeColor="accent2"/>
      </w:pBdr>
    </w:pPr>
  </w:style>
  <w:style w:type="paragraph" w:customStyle="1" w:styleId="uwaga3">
    <w:name w:val="uwaga 3"/>
    <w:basedOn w:val="uwaga2"/>
    <w:qFormat/>
    <w:rsid w:val="00CF61BB"/>
    <w:pPr>
      <w:pBdr>
        <w:left w:val="single" w:sz="48" w:space="10" w:color="6DBD25" w:themeColor="accent3"/>
      </w:pBdr>
    </w:pPr>
  </w:style>
  <w:style w:type="character" w:customStyle="1" w:styleId="apple-converted-space">
    <w:name w:val="apple-converted-space"/>
    <w:basedOn w:val="Domylnaczcionkaakapitu"/>
    <w:rsid w:val="00C3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C:\Users\Ola\AppData\Local\Temp\www.kosmetyczni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s://ec.europa.eu/info/law/better-regulation/have-your-say/initiatives/12975-Przeglad-prawodawstwa-UE-dotyczacego-klasyfikacji-pod-wzgledem-zagrozen-etykietowania-i-pakowania-chemikaliow_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Kosmetyczni 2021">
      <a:dk1>
        <a:srgbClr val="505450"/>
      </a:dk1>
      <a:lt1>
        <a:sysClr val="window" lastClr="FFFFFF"/>
      </a:lt1>
      <a:dk2>
        <a:srgbClr val="00A2CA"/>
      </a:dk2>
      <a:lt2>
        <a:srgbClr val="F2F2F2"/>
      </a:lt2>
      <a:accent1>
        <a:srgbClr val="00A2CA"/>
      </a:accent1>
      <a:accent2>
        <a:srgbClr val="E83278"/>
      </a:accent2>
      <a:accent3>
        <a:srgbClr val="6DBD25"/>
      </a:accent3>
      <a:accent4>
        <a:srgbClr val="ECC20E"/>
      </a:accent4>
      <a:accent5>
        <a:srgbClr val="005D89"/>
      </a:accent5>
      <a:accent6>
        <a:srgbClr val="6E387B"/>
      </a:accent6>
      <a:hlink>
        <a:srgbClr val="00A2CA"/>
      </a:hlink>
      <a:folHlink>
        <a:srgbClr val="005D89"/>
      </a:folHlink>
    </a:clrScheme>
    <a:fontScheme name="KOSMETYCZNI Arial Nova">
      <a:majorFont>
        <a:latin typeface="Arial Nova"/>
        <a:ea typeface=""/>
        <a:cs typeface=""/>
      </a:majorFont>
      <a:minorFont>
        <a:latin typeface="Arial Nova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F15D6-224B-43C9-8457-B54E6A88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funkcjonowania 
firm wytwarzających produkty kosmetyczne w trakcie epidemii COVID-19 w Polsce</vt:lpstr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funkcjonowania 
firm wytwarzających produkty kosmetyczne w trakcie epidemii COVID-19 w Polsce</dc:title>
  <dc:subject>Opracowane przez Polski Związek 
Przemysłu Kosmetycznego</dc:subject>
  <dc:creator>Elwira Jastrzębska</dc:creator>
  <cp:lastModifiedBy>Ola</cp:lastModifiedBy>
  <cp:revision>23</cp:revision>
  <dcterms:created xsi:type="dcterms:W3CDTF">2021-11-17T10:58:00Z</dcterms:created>
  <dcterms:modified xsi:type="dcterms:W3CDTF">2021-11-17T11:17:00Z</dcterms:modified>
</cp:coreProperties>
</file>